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5C277C"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5C277C">
        <w:rPr>
          <w:rFonts w:ascii="Verdana" w:hAnsi="Verdana"/>
          <w:sz w:val="20"/>
        </w:rPr>
        <w:t>Pirkimo sąlygų 6 priedas „Sutarties projektas“</w:t>
      </w:r>
      <w:bookmarkEnd w:id="0"/>
      <w:bookmarkEnd w:id="1"/>
      <w:bookmarkEnd w:id="2"/>
      <w:bookmarkEnd w:id="3"/>
    </w:p>
    <w:p w14:paraId="79C4E424" w14:textId="77777777" w:rsidR="00024B6D" w:rsidRPr="005C277C" w:rsidRDefault="00EC01F1" w:rsidP="00024B6D">
      <w:pPr>
        <w:spacing w:line="276" w:lineRule="auto"/>
        <w:ind w:left="4253" w:firstLine="1276"/>
        <w:jc w:val="right"/>
        <w:rPr>
          <w:rFonts w:ascii="Verdana" w:hAnsi="Verdana"/>
          <w:bCs/>
          <w:caps/>
          <w:sz w:val="20"/>
        </w:rPr>
      </w:pPr>
      <w:r w:rsidRPr="005C277C">
        <w:rPr>
          <w:rFonts w:ascii="Verdana" w:hAnsi="Verdana"/>
          <w:bCs/>
          <w:caps/>
          <w:sz w:val="20"/>
        </w:rPr>
        <w:t xml:space="preserve">  </w:t>
      </w:r>
    </w:p>
    <w:p w14:paraId="3F649444" w14:textId="77777777" w:rsidR="00024B6D" w:rsidRPr="005C277C" w:rsidRDefault="00024B6D" w:rsidP="009728BC">
      <w:pPr>
        <w:spacing w:line="276" w:lineRule="auto"/>
        <w:ind w:left="4253" w:firstLine="1276"/>
        <w:rPr>
          <w:rFonts w:ascii="Verdana" w:hAnsi="Verdana"/>
          <w:bCs/>
          <w:caps/>
          <w:sz w:val="20"/>
        </w:rPr>
      </w:pPr>
    </w:p>
    <w:p w14:paraId="0C693432" w14:textId="77777777" w:rsidR="00027B83" w:rsidRPr="005C277C"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5C277C">
        <w:rPr>
          <w:rFonts w:ascii="Verdana" w:hAnsi="Verdana"/>
          <w:b/>
          <w:bCs/>
          <w:caps/>
          <w:sz w:val="20"/>
        </w:rPr>
        <w:t>paslaugų pirkimo-pardavimo sutarties Specialiosios sąlygos</w:t>
      </w:r>
    </w:p>
    <w:p w14:paraId="3B040F46" w14:textId="77777777" w:rsidR="00027B83" w:rsidRPr="005C277C"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C277C" w:rsidRDefault="0056730E" w:rsidP="004A3BF1">
      <w:pPr>
        <w:tabs>
          <w:tab w:val="left" w:pos="5400"/>
        </w:tabs>
        <w:jc w:val="both"/>
        <w:textAlignment w:val="center"/>
        <w:rPr>
          <w:rFonts w:ascii="Verdana" w:hAnsi="Verdana"/>
          <w:b/>
          <w:bCs/>
          <w:sz w:val="20"/>
        </w:rPr>
      </w:pPr>
      <w:r w:rsidRPr="005C277C">
        <w:rPr>
          <w:rFonts w:ascii="Verdana" w:hAnsi="Verdana"/>
          <w:b/>
          <w:bCs/>
          <w:sz w:val="20"/>
        </w:rPr>
        <w:t>Teksto spalvų reikšmės:</w:t>
      </w:r>
    </w:p>
    <w:p w14:paraId="3DA4271C" w14:textId="09578250" w:rsidR="009E6500" w:rsidRPr="005C277C" w:rsidRDefault="009E6500" w:rsidP="004A3BF1">
      <w:pPr>
        <w:tabs>
          <w:tab w:val="left" w:pos="5400"/>
        </w:tabs>
        <w:jc w:val="both"/>
        <w:textAlignment w:val="center"/>
        <w:rPr>
          <w:rFonts w:ascii="Verdana" w:hAnsi="Verdana"/>
          <w:sz w:val="20"/>
        </w:rPr>
      </w:pPr>
      <w:r w:rsidRPr="005C277C">
        <w:rPr>
          <w:rFonts w:ascii="Verdana" w:hAnsi="Verdana"/>
          <w:sz w:val="20"/>
        </w:rPr>
        <w:t xml:space="preserve">Juoda spalva parašytas tekstas, kuris nėra keičiamas </w:t>
      </w:r>
      <w:r w:rsidR="00E749D3" w:rsidRPr="005C277C">
        <w:rPr>
          <w:rFonts w:ascii="Verdana" w:hAnsi="Verdana"/>
          <w:sz w:val="20"/>
        </w:rPr>
        <w:t>sudarant</w:t>
      </w:r>
      <w:r w:rsidRPr="005C277C">
        <w:rPr>
          <w:rFonts w:ascii="Verdana" w:hAnsi="Verdana"/>
          <w:sz w:val="20"/>
        </w:rPr>
        <w:t xml:space="preserve"> sutartį, išskyrus akivaizdžias rašybos ar fakto klaidas.</w:t>
      </w:r>
    </w:p>
    <w:p w14:paraId="25CAB13F" w14:textId="22AF6436" w:rsidR="00027B83" w:rsidRPr="005C277C" w:rsidRDefault="00642C5F" w:rsidP="004A3BF1">
      <w:pPr>
        <w:tabs>
          <w:tab w:val="left" w:pos="5400"/>
        </w:tabs>
        <w:jc w:val="both"/>
        <w:textAlignment w:val="center"/>
        <w:rPr>
          <w:rFonts w:ascii="Verdana" w:hAnsi="Verdana"/>
          <w:sz w:val="20"/>
        </w:rPr>
      </w:pPr>
      <w:r w:rsidRPr="005C277C">
        <w:rPr>
          <w:rFonts w:ascii="Verdana" w:hAnsi="Verdana"/>
          <w:color w:val="00B050"/>
          <w:sz w:val="20"/>
        </w:rPr>
        <w:t>Žalia</w:t>
      </w:r>
      <w:r w:rsidR="000B0897" w:rsidRPr="005C277C">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Pr="005C277C" w:rsidRDefault="000B0897" w:rsidP="004A3BF1">
      <w:pPr>
        <w:tabs>
          <w:tab w:val="left" w:pos="5400"/>
        </w:tabs>
        <w:jc w:val="both"/>
        <w:textAlignment w:val="center"/>
        <w:rPr>
          <w:rFonts w:ascii="Verdana" w:hAnsi="Verdana"/>
          <w:sz w:val="20"/>
        </w:rPr>
      </w:pPr>
      <w:r w:rsidRPr="005C277C">
        <w:rPr>
          <w:rFonts w:ascii="Verdana" w:hAnsi="Verdana"/>
          <w:color w:val="FF0000"/>
          <w:sz w:val="20"/>
        </w:rPr>
        <w:t>Raudona</w:t>
      </w:r>
      <w:r w:rsidRPr="005C277C">
        <w:rPr>
          <w:rFonts w:ascii="Verdana" w:hAnsi="Verdana"/>
          <w:sz w:val="20"/>
        </w:rPr>
        <w:t xml:space="preserve"> spalva </w:t>
      </w:r>
      <w:r w:rsidR="009E6500" w:rsidRPr="005C277C">
        <w:rPr>
          <w:rFonts w:ascii="Verdana" w:hAnsi="Verdana"/>
          <w:sz w:val="20"/>
        </w:rPr>
        <w:t>parašytas tekstas žymi</w:t>
      </w:r>
      <w:r w:rsidRPr="005C277C">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Pr="005C277C" w:rsidRDefault="009E6500" w:rsidP="004A3BF1">
      <w:pPr>
        <w:tabs>
          <w:tab w:val="left" w:pos="5400"/>
        </w:tabs>
        <w:jc w:val="both"/>
        <w:textAlignment w:val="center"/>
        <w:rPr>
          <w:rFonts w:ascii="Verdana" w:hAnsi="Verdana"/>
          <w:sz w:val="20"/>
        </w:rPr>
      </w:pPr>
      <w:r w:rsidRPr="005C277C">
        <w:rPr>
          <w:rFonts w:ascii="Verdana" w:hAnsi="Verdana"/>
          <w:color w:val="7030A0"/>
          <w:sz w:val="20"/>
        </w:rPr>
        <w:t>Violetine</w:t>
      </w:r>
      <w:r w:rsidRPr="005C277C">
        <w:rPr>
          <w:rFonts w:ascii="Verdana" w:hAnsi="Verdana"/>
          <w:sz w:val="20"/>
        </w:rPr>
        <w:t xml:space="preserve"> spalva parašytas tekstas yra komentarai, kurie ištrinami sudarant sutartį.</w:t>
      </w:r>
    </w:p>
    <w:p w14:paraId="5A881CFB" w14:textId="5615BC70" w:rsidR="0056730E" w:rsidRPr="005C277C" w:rsidRDefault="0056730E" w:rsidP="004A3BF1">
      <w:pPr>
        <w:tabs>
          <w:tab w:val="left" w:pos="5400"/>
        </w:tabs>
        <w:jc w:val="both"/>
        <w:textAlignment w:val="center"/>
        <w:rPr>
          <w:rFonts w:ascii="Verdana" w:hAnsi="Verdana"/>
          <w:sz w:val="20"/>
        </w:rPr>
      </w:pPr>
      <w:r w:rsidRPr="005C277C">
        <w:rPr>
          <w:rFonts w:ascii="Verdana" w:hAnsi="Verdana"/>
          <w:color w:val="7030A0"/>
          <w:sz w:val="20"/>
        </w:rPr>
        <w:t>[Sudarant sutartį aukščiau esantis teksto spalvų reikšmių aprašymas ištrinamas]</w:t>
      </w:r>
    </w:p>
    <w:p w14:paraId="2677734D" w14:textId="77777777" w:rsidR="00027B83" w:rsidRPr="005C277C"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5C277C" w14:paraId="210B759A" w14:textId="77777777" w:rsidTr="004A3BF1">
        <w:tc>
          <w:tcPr>
            <w:tcW w:w="2448" w:type="dxa"/>
          </w:tcPr>
          <w:p w14:paraId="4F8F16A8" w14:textId="77777777" w:rsidR="00027B83" w:rsidRPr="005C277C" w:rsidRDefault="000B0897">
            <w:pPr>
              <w:jc w:val="both"/>
              <w:rPr>
                <w:rFonts w:ascii="Verdana" w:hAnsi="Verdana"/>
                <w:b/>
                <w:kern w:val="2"/>
                <w:sz w:val="20"/>
              </w:rPr>
            </w:pPr>
            <w:r w:rsidRPr="005C277C">
              <w:rPr>
                <w:rFonts w:ascii="Verdana" w:hAnsi="Verdana"/>
                <w:b/>
                <w:kern w:val="2"/>
                <w:sz w:val="20"/>
              </w:rPr>
              <w:t>Sutarties pavadinimas</w:t>
            </w:r>
          </w:p>
        </w:tc>
        <w:tc>
          <w:tcPr>
            <w:tcW w:w="7110" w:type="dxa"/>
            <w:gridSpan w:val="3"/>
          </w:tcPr>
          <w:p w14:paraId="3F650206" w14:textId="1AFBA3BB" w:rsidR="00027B83" w:rsidRPr="005C277C" w:rsidRDefault="00333B37">
            <w:pPr>
              <w:jc w:val="both"/>
              <w:rPr>
                <w:rFonts w:ascii="Verdana" w:hAnsi="Verdana"/>
                <w:kern w:val="2"/>
                <w:sz w:val="20"/>
              </w:rPr>
            </w:pPr>
            <w:r w:rsidRPr="005C277C">
              <w:rPr>
                <w:rFonts w:ascii="Verdana" w:hAnsi="Verdana"/>
                <w:bCs/>
                <w:kern w:val="2"/>
                <w:sz w:val="20"/>
              </w:rPr>
              <w:t>TV Naujienų tarnybos PAM sistemos palaikymo paslaugų pirkimas</w:t>
            </w:r>
          </w:p>
        </w:tc>
      </w:tr>
      <w:tr w:rsidR="00024B6D" w:rsidRPr="005C277C" w14:paraId="676F0C19" w14:textId="77777777" w:rsidTr="004A3BF1">
        <w:tc>
          <w:tcPr>
            <w:tcW w:w="2448" w:type="dxa"/>
          </w:tcPr>
          <w:p w14:paraId="4FAB4B1E" w14:textId="77777777" w:rsidR="00024B6D" w:rsidRPr="005C277C" w:rsidRDefault="00024B6D" w:rsidP="00024B6D">
            <w:pPr>
              <w:jc w:val="both"/>
              <w:rPr>
                <w:rFonts w:ascii="Verdana" w:hAnsi="Verdana"/>
                <w:b/>
                <w:kern w:val="2"/>
                <w:sz w:val="20"/>
              </w:rPr>
            </w:pPr>
            <w:r w:rsidRPr="005C277C">
              <w:rPr>
                <w:rFonts w:ascii="Verdana" w:hAnsi="Verdana"/>
                <w:b/>
                <w:kern w:val="2"/>
                <w:sz w:val="20"/>
              </w:rPr>
              <w:t>Sutarties data</w:t>
            </w:r>
          </w:p>
        </w:tc>
        <w:tc>
          <w:tcPr>
            <w:tcW w:w="2177" w:type="dxa"/>
          </w:tcPr>
          <w:p w14:paraId="796DA43F" w14:textId="4F46447D" w:rsidR="00024B6D" w:rsidRPr="005C277C" w:rsidRDefault="00024B6D" w:rsidP="00024B6D">
            <w:pPr>
              <w:jc w:val="both"/>
              <w:rPr>
                <w:rFonts w:ascii="Verdana" w:hAnsi="Verdana"/>
                <w:kern w:val="2"/>
                <w:sz w:val="20"/>
              </w:rPr>
            </w:pPr>
            <w:r w:rsidRPr="005C277C">
              <w:rPr>
                <w:rFonts w:ascii="Verdana" w:hAnsi="Verdana"/>
                <w:color w:val="00B050"/>
                <w:kern w:val="2"/>
                <w:sz w:val="20"/>
              </w:rPr>
              <w:t>202X-XX-XX</w:t>
            </w:r>
          </w:p>
        </w:tc>
        <w:tc>
          <w:tcPr>
            <w:tcW w:w="2362" w:type="dxa"/>
          </w:tcPr>
          <w:p w14:paraId="7E4309BB" w14:textId="77777777" w:rsidR="00024B6D" w:rsidRPr="005C277C" w:rsidRDefault="00024B6D" w:rsidP="00024B6D">
            <w:pPr>
              <w:jc w:val="both"/>
              <w:rPr>
                <w:rFonts w:ascii="Verdana" w:hAnsi="Verdana"/>
                <w:b/>
                <w:kern w:val="2"/>
                <w:sz w:val="20"/>
              </w:rPr>
            </w:pPr>
            <w:r w:rsidRPr="005C277C">
              <w:rPr>
                <w:rFonts w:ascii="Verdana" w:hAnsi="Verdana"/>
                <w:b/>
                <w:kern w:val="2"/>
                <w:sz w:val="20"/>
              </w:rPr>
              <w:t>Sutarties numeris</w:t>
            </w:r>
          </w:p>
        </w:tc>
        <w:tc>
          <w:tcPr>
            <w:tcW w:w="2571" w:type="dxa"/>
          </w:tcPr>
          <w:p w14:paraId="6CD94D15" w14:textId="0129811F" w:rsidR="00024B6D" w:rsidRPr="005C277C" w:rsidRDefault="00024B6D" w:rsidP="00024B6D">
            <w:pPr>
              <w:jc w:val="both"/>
              <w:rPr>
                <w:rFonts w:ascii="Verdana" w:hAnsi="Verdana"/>
                <w:kern w:val="2"/>
                <w:sz w:val="20"/>
              </w:rPr>
            </w:pPr>
            <w:r w:rsidRPr="005C277C">
              <w:rPr>
                <w:rFonts w:ascii="Verdana" w:hAnsi="Verdana"/>
                <w:color w:val="00B050"/>
                <w:kern w:val="2"/>
                <w:sz w:val="20"/>
              </w:rPr>
              <w:t>18F-XXX</w:t>
            </w:r>
          </w:p>
        </w:tc>
      </w:tr>
    </w:tbl>
    <w:p w14:paraId="2A300375" w14:textId="77777777" w:rsidR="00027B83" w:rsidRPr="005C277C"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5C277C" w14:paraId="46BE54F6" w14:textId="77777777" w:rsidTr="107BEDF9">
        <w:tc>
          <w:tcPr>
            <w:tcW w:w="9558" w:type="dxa"/>
            <w:gridSpan w:val="3"/>
          </w:tcPr>
          <w:p w14:paraId="0F017A52" w14:textId="77777777" w:rsidR="00027B83" w:rsidRPr="005C277C" w:rsidRDefault="000B0897">
            <w:pPr>
              <w:jc w:val="center"/>
              <w:rPr>
                <w:rFonts w:ascii="Verdana" w:hAnsi="Verdana"/>
                <w:b/>
                <w:kern w:val="2"/>
                <w:sz w:val="20"/>
              </w:rPr>
            </w:pPr>
            <w:r w:rsidRPr="005C277C">
              <w:rPr>
                <w:rFonts w:ascii="Verdana" w:hAnsi="Verdana"/>
                <w:b/>
                <w:kern w:val="2"/>
                <w:sz w:val="20"/>
              </w:rPr>
              <w:t>1. SUTARTIES ŠALYS</w:t>
            </w:r>
          </w:p>
        </w:tc>
      </w:tr>
      <w:tr w:rsidR="00024B6D" w:rsidRPr="005C277C" w14:paraId="04D436D4" w14:textId="77777777" w:rsidTr="107BEDF9">
        <w:tc>
          <w:tcPr>
            <w:tcW w:w="2808" w:type="dxa"/>
            <w:vMerge w:val="restart"/>
          </w:tcPr>
          <w:p w14:paraId="0ECE2B8D" w14:textId="77777777" w:rsidR="00024B6D" w:rsidRPr="005C277C" w:rsidRDefault="00024B6D" w:rsidP="00024B6D">
            <w:pPr>
              <w:jc w:val="center"/>
              <w:rPr>
                <w:rFonts w:ascii="Verdana" w:hAnsi="Verdana"/>
                <w:b/>
                <w:kern w:val="2"/>
                <w:sz w:val="20"/>
              </w:rPr>
            </w:pPr>
          </w:p>
          <w:p w14:paraId="16696CF5" w14:textId="77777777" w:rsidR="00024B6D" w:rsidRPr="005C277C" w:rsidRDefault="00024B6D" w:rsidP="00024B6D">
            <w:pPr>
              <w:jc w:val="center"/>
              <w:rPr>
                <w:rFonts w:ascii="Verdana" w:hAnsi="Verdana"/>
                <w:b/>
                <w:kern w:val="2"/>
                <w:sz w:val="20"/>
              </w:rPr>
            </w:pPr>
          </w:p>
          <w:p w14:paraId="6585B756" w14:textId="77777777" w:rsidR="00024B6D" w:rsidRPr="005C277C" w:rsidRDefault="00024B6D" w:rsidP="00024B6D">
            <w:pPr>
              <w:jc w:val="center"/>
              <w:rPr>
                <w:rFonts w:ascii="Verdana" w:hAnsi="Verdana"/>
                <w:b/>
                <w:kern w:val="2"/>
                <w:sz w:val="20"/>
              </w:rPr>
            </w:pPr>
          </w:p>
          <w:p w14:paraId="55D75142" w14:textId="77777777" w:rsidR="00024B6D" w:rsidRPr="005C277C" w:rsidRDefault="00024B6D" w:rsidP="00024B6D">
            <w:pPr>
              <w:rPr>
                <w:rFonts w:ascii="Verdana" w:hAnsi="Verdana"/>
                <w:b/>
                <w:kern w:val="2"/>
                <w:sz w:val="20"/>
              </w:rPr>
            </w:pPr>
          </w:p>
          <w:p w14:paraId="405523D9" w14:textId="77777777" w:rsidR="00024B6D" w:rsidRPr="005C277C" w:rsidRDefault="00024B6D" w:rsidP="00024B6D">
            <w:pPr>
              <w:rPr>
                <w:rFonts w:ascii="Verdana" w:hAnsi="Verdana"/>
                <w:b/>
                <w:kern w:val="2"/>
                <w:sz w:val="20"/>
              </w:rPr>
            </w:pPr>
            <w:r w:rsidRPr="005C277C">
              <w:rPr>
                <w:rFonts w:ascii="Verdana" w:hAnsi="Verdana"/>
                <w:b/>
                <w:kern w:val="2"/>
                <w:sz w:val="20"/>
              </w:rPr>
              <w:t>1.1. Pirkėjas</w:t>
            </w:r>
          </w:p>
        </w:tc>
        <w:tc>
          <w:tcPr>
            <w:tcW w:w="3240" w:type="dxa"/>
          </w:tcPr>
          <w:p w14:paraId="1D4D11A1" w14:textId="77777777" w:rsidR="00024B6D" w:rsidRPr="005C277C" w:rsidRDefault="00024B6D" w:rsidP="00024B6D">
            <w:pPr>
              <w:rPr>
                <w:rFonts w:ascii="Verdana" w:hAnsi="Verdana"/>
                <w:kern w:val="2"/>
                <w:sz w:val="20"/>
              </w:rPr>
            </w:pPr>
            <w:r w:rsidRPr="005C277C">
              <w:rPr>
                <w:rFonts w:ascii="Verdana" w:hAnsi="Verdana"/>
                <w:kern w:val="2"/>
                <w:sz w:val="20"/>
              </w:rPr>
              <w:t>1.1.1. Pavadinimas</w:t>
            </w:r>
          </w:p>
        </w:tc>
        <w:tc>
          <w:tcPr>
            <w:tcW w:w="3510" w:type="dxa"/>
          </w:tcPr>
          <w:p w14:paraId="30AA0024" w14:textId="277E2E8A" w:rsidR="00024B6D" w:rsidRPr="005C277C" w:rsidRDefault="00024B6D" w:rsidP="00024B6D">
            <w:pPr>
              <w:jc w:val="center"/>
              <w:rPr>
                <w:rFonts w:ascii="Verdana" w:hAnsi="Verdana"/>
                <w:kern w:val="2"/>
                <w:sz w:val="20"/>
              </w:rPr>
            </w:pPr>
            <w:r w:rsidRPr="005C277C">
              <w:rPr>
                <w:rFonts w:ascii="Verdana" w:hAnsi="Verdana"/>
                <w:kern w:val="2"/>
                <w:sz w:val="20"/>
              </w:rPr>
              <w:t>Viešoji įstaiga LIETUVOS NACIONALINIS RADIJAS IR TELEVIZIJA</w:t>
            </w:r>
          </w:p>
        </w:tc>
      </w:tr>
      <w:tr w:rsidR="00024B6D" w:rsidRPr="005C277C" w14:paraId="05F15DB5" w14:textId="77777777" w:rsidTr="107BEDF9">
        <w:tc>
          <w:tcPr>
            <w:tcW w:w="2808" w:type="dxa"/>
            <w:vMerge/>
          </w:tcPr>
          <w:p w14:paraId="5C481D02" w14:textId="77777777" w:rsidR="00024B6D" w:rsidRPr="005C277C" w:rsidRDefault="00024B6D" w:rsidP="00024B6D">
            <w:pPr>
              <w:rPr>
                <w:rFonts w:ascii="Verdana" w:hAnsi="Verdana"/>
                <w:kern w:val="2"/>
                <w:sz w:val="20"/>
              </w:rPr>
            </w:pPr>
          </w:p>
        </w:tc>
        <w:tc>
          <w:tcPr>
            <w:tcW w:w="3240" w:type="dxa"/>
          </w:tcPr>
          <w:p w14:paraId="558DC631" w14:textId="77777777" w:rsidR="00024B6D" w:rsidRPr="005C277C" w:rsidRDefault="00024B6D" w:rsidP="00024B6D">
            <w:pPr>
              <w:rPr>
                <w:rFonts w:ascii="Verdana" w:hAnsi="Verdana"/>
                <w:kern w:val="2"/>
                <w:sz w:val="20"/>
              </w:rPr>
            </w:pPr>
            <w:r w:rsidRPr="005C277C">
              <w:rPr>
                <w:rFonts w:ascii="Verdana" w:hAnsi="Verdana"/>
                <w:kern w:val="2"/>
                <w:sz w:val="20"/>
              </w:rPr>
              <w:t>1.1.2. Juridinio asmens kodas</w:t>
            </w:r>
          </w:p>
        </w:tc>
        <w:tc>
          <w:tcPr>
            <w:tcW w:w="3510" w:type="dxa"/>
          </w:tcPr>
          <w:p w14:paraId="3AF9384B" w14:textId="2ECC3282" w:rsidR="00024B6D" w:rsidRPr="005C277C" w:rsidRDefault="00024B6D" w:rsidP="00024B6D">
            <w:pPr>
              <w:jc w:val="center"/>
              <w:rPr>
                <w:rFonts w:ascii="Verdana" w:hAnsi="Verdana"/>
                <w:kern w:val="2"/>
                <w:sz w:val="20"/>
              </w:rPr>
            </w:pPr>
            <w:r w:rsidRPr="005C277C">
              <w:rPr>
                <w:rFonts w:ascii="Verdana" w:hAnsi="Verdana"/>
                <w:kern w:val="2"/>
                <w:sz w:val="20"/>
              </w:rPr>
              <w:t>124241078</w:t>
            </w:r>
          </w:p>
        </w:tc>
      </w:tr>
      <w:tr w:rsidR="00024B6D" w:rsidRPr="005C277C" w14:paraId="1A1EAC0E" w14:textId="77777777" w:rsidTr="107BEDF9">
        <w:tc>
          <w:tcPr>
            <w:tcW w:w="2808" w:type="dxa"/>
            <w:vMerge/>
          </w:tcPr>
          <w:p w14:paraId="17A48EAC" w14:textId="77777777" w:rsidR="00024B6D" w:rsidRPr="005C277C" w:rsidRDefault="00024B6D" w:rsidP="00024B6D">
            <w:pPr>
              <w:rPr>
                <w:rFonts w:ascii="Verdana" w:hAnsi="Verdana"/>
                <w:kern w:val="2"/>
                <w:sz w:val="20"/>
              </w:rPr>
            </w:pPr>
          </w:p>
        </w:tc>
        <w:tc>
          <w:tcPr>
            <w:tcW w:w="3240" w:type="dxa"/>
          </w:tcPr>
          <w:p w14:paraId="1F020C84" w14:textId="77777777" w:rsidR="00024B6D" w:rsidRPr="005C277C" w:rsidRDefault="00024B6D" w:rsidP="00024B6D">
            <w:pPr>
              <w:rPr>
                <w:rFonts w:ascii="Verdana" w:hAnsi="Verdana"/>
                <w:kern w:val="2"/>
                <w:sz w:val="20"/>
              </w:rPr>
            </w:pPr>
            <w:r w:rsidRPr="005C277C">
              <w:rPr>
                <w:rFonts w:ascii="Verdana" w:hAnsi="Verdana"/>
                <w:kern w:val="2"/>
                <w:sz w:val="20"/>
              </w:rPr>
              <w:t>1.1.3. Adresas</w:t>
            </w:r>
          </w:p>
        </w:tc>
        <w:tc>
          <w:tcPr>
            <w:tcW w:w="3510" w:type="dxa"/>
          </w:tcPr>
          <w:p w14:paraId="2CA6E7FD" w14:textId="6ABA7EEA" w:rsidR="00024B6D" w:rsidRPr="005C277C" w:rsidRDefault="00024B6D" w:rsidP="00024B6D">
            <w:pPr>
              <w:jc w:val="center"/>
              <w:rPr>
                <w:rFonts w:ascii="Verdana" w:hAnsi="Verdana"/>
                <w:kern w:val="2"/>
                <w:sz w:val="20"/>
              </w:rPr>
            </w:pPr>
            <w:r w:rsidRPr="005C277C">
              <w:rPr>
                <w:rFonts w:ascii="Verdana" w:hAnsi="Verdana"/>
                <w:kern w:val="2"/>
                <w:sz w:val="20"/>
              </w:rPr>
              <w:t>S. Konarskio g. 49, 03123 Vilnius</w:t>
            </w:r>
          </w:p>
        </w:tc>
      </w:tr>
      <w:tr w:rsidR="00024B6D" w:rsidRPr="005C277C" w14:paraId="1511F02B" w14:textId="77777777" w:rsidTr="107BEDF9">
        <w:tc>
          <w:tcPr>
            <w:tcW w:w="2808" w:type="dxa"/>
            <w:vMerge/>
          </w:tcPr>
          <w:p w14:paraId="25BB5214" w14:textId="77777777" w:rsidR="00024B6D" w:rsidRPr="005C277C" w:rsidRDefault="00024B6D" w:rsidP="00024B6D">
            <w:pPr>
              <w:rPr>
                <w:rFonts w:ascii="Verdana" w:hAnsi="Verdana"/>
                <w:kern w:val="2"/>
                <w:sz w:val="20"/>
              </w:rPr>
            </w:pPr>
          </w:p>
        </w:tc>
        <w:tc>
          <w:tcPr>
            <w:tcW w:w="3240" w:type="dxa"/>
          </w:tcPr>
          <w:p w14:paraId="1E489D90" w14:textId="77777777" w:rsidR="00024B6D" w:rsidRPr="005C277C" w:rsidRDefault="00024B6D" w:rsidP="00024B6D">
            <w:pPr>
              <w:rPr>
                <w:rFonts w:ascii="Verdana" w:hAnsi="Verdana"/>
                <w:kern w:val="2"/>
                <w:sz w:val="20"/>
              </w:rPr>
            </w:pPr>
            <w:r w:rsidRPr="005C277C">
              <w:rPr>
                <w:rFonts w:ascii="Verdana" w:hAnsi="Verdana"/>
                <w:kern w:val="2"/>
                <w:sz w:val="20"/>
              </w:rPr>
              <w:t>1.1.4. PVM mokėtojo kodas</w:t>
            </w:r>
          </w:p>
        </w:tc>
        <w:tc>
          <w:tcPr>
            <w:tcW w:w="3510" w:type="dxa"/>
          </w:tcPr>
          <w:p w14:paraId="62D15E0C" w14:textId="0FA3C11C" w:rsidR="00024B6D" w:rsidRPr="005C277C" w:rsidRDefault="00024B6D" w:rsidP="00024B6D">
            <w:pPr>
              <w:jc w:val="center"/>
              <w:rPr>
                <w:rFonts w:ascii="Verdana" w:hAnsi="Verdana"/>
                <w:kern w:val="2"/>
                <w:sz w:val="20"/>
              </w:rPr>
            </w:pPr>
            <w:r w:rsidRPr="005C277C">
              <w:rPr>
                <w:rFonts w:ascii="Verdana" w:hAnsi="Verdana"/>
                <w:kern w:val="2"/>
                <w:sz w:val="20"/>
              </w:rPr>
              <w:t>LT242410716</w:t>
            </w:r>
          </w:p>
        </w:tc>
      </w:tr>
      <w:tr w:rsidR="00024B6D" w:rsidRPr="005C277C" w14:paraId="527B3A53" w14:textId="77777777" w:rsidTr="107BEDF9">
        <w:tc>
          <w:tcPr>
            <w:tcW w:w="2808" w:type="dxa"/>
            <w:vMerge/>
          </w:tcPr>
          <w:p w14:paraId="6C37541F" w14:textId="77777777" w:rsidR="00024B6D" w:rsidRPr="005C277C" w:rsidRDefault="00024B6D" w:rsidP="00024B6D">
            <w:pPr>
              <w:rPr>
                <w:rFonts w:ascii="Verdana" w:hAnsi="Verdana"/>
                <w:kern w:val="2"/>
                <w:sz w:val="20"/>
              </w:rPr>
            </w:pPr>
          </w:p>
        </w:tc>
        <w:tc>
          <w:tcPr>
            <w:tcW w:w="3240" w:type="dxa"/>
          </w:tcPr>
          <w:p w14:paraId="21A31370" w14:textId="77777777" w:rsidR="00024B6D" w:rsidRPr="005C277C" w:rsidRDefault="00024B6D" w:rsidP="00024B6D">
            <w:pPr>
              <w:rPr>
                <w:rFonts w:ascii="Verdana" w:hAnsi="Verdana"/>
                <w:kern w:val="2"/>
                <w:sz w:val="20"/>
              </w:rPr>
            </w:pPr>
            <w:r w:rsidRPr="005C277C">
              <w:rPr>
                <w:rFonts w:ascii="Verdana" w:hAnsi="Verdana"/>
                <w:kern w:val="2"/>
                <w:sz w:val="20"/>
              </w:rPr>
              <w:t>1.1.5. Atsiskaitomoji sąskaita</w:t>
            </w:r>
          </w:p>
        </w:tc>
        <w:tc>
          <w:tcPr>
            <w:tcW w:w="3510" w:type="dxa"/>
          </w:tcPr>
          <w:p w14:paraId="082D7201" w14:textId="18340A71" w:rsidR="00024B6D" w:rsidRPr="005C277C" w:rsidRDefault="00024B6D" w:rsidP="00024B6D">
            <w:pPr>
              <w:jc w:val="center"/>
              <w:rPr>
                <w:rFonts w:ascii="Verdana" w:hAnsi="Verdana"/>
                <w:kern w:val="2"/>
                <w:sz w:val="20"/>
              </w:rPr>
            </w:pPr>
            <w:r w:rsidRPr="005C277C">
              <w:rPr>
                <w:rFonts w:ascii="Verdana" w:hAnsi="Verdana"/>
                <w:kern w:val="2"/>
                <w:sz w:val="20"/>
              </w:rPr>
              <w:t>LT88 4010 0424 0004 3899</w:t>
            </w:r>
          </w:p>
        </w:tc>
      </w:tr>
      <w:tr w:rsidR="00024B6D" w:rsidRPr="005C277C" w14:paraId="53D75A5D" w14:textId="77777777" w:rsidTr="107BEDF9">
        <w:tc>
          <w:tcPr>
            <w:tcW w:w="2808" w:type="dxa"/>
            <w:vMerge/>
          </w:tcPr>
          <w:p w14:paraId="5C795133" w14:textId="77777777" w:rsidR="00024B6D" w:rsidRPr="005C277C" w:rsidRDefault="00024B6D" w:rsidP="00024B6D">
            <w:pPr>
              <w:rPr>
                <w:rFonts w:ascii="Verdana" w:hAnsi="Verdana"/>
                <w:kern w:val="2"/>
                <w:sz w:val="20"/>
              </w:rPr>
            </w:pPr>
          </w:p>
        </w:tc>
        <w:tc>
          <w:tcPr>
            <w:tcW w:w="3240" w:type="dxa"/>
          </w:tcPr>
          <w:p w14:paraId="352D0392" w14:textId="77777777" w:rsidR="00024B6D" w:rsidRPr="005C277C" w:rsidRDefault="00024B6D" w:rsidP="00024B6D">
            <w:pPr>
              <w:rPr>
                <w:rFonts w:ascii="Verdana" w:hAnsi="Verdana"/>
                <w:kern w:val="2"/>
                <w:sz w:val="20"/>
              </w:rPr>
            </w:pPr>
            <w:r w:rsidRPr="005C277C">
              <w:rPr>
                <w:rFonts w:ascii="Verdana" w:hAnsi="Verdana"/>
                <w:kern w:val="2"/>
                <w:sz w:val="20"/>
              </w:rPr>
              <w:t>1.1.6. Bankas, banko kodas</w:t>
            </w:r>
          </w:p>
        </w:tc>
        <w:tc>
          <w:tcPr>
            <w:tcW w:w="3510" w:type="dxa"/>
          </w:tcPr>
          <w:p w14:paraId="1AEEBD0D" w14:textId="1F815E87" w:rsidR="00024B6D" w:rsidRPr="005C277C" w:rsidRDefault="00024B6D" w:rsidP="00024B6D">
            <w:pPr>
              <w:jc w:val="center"/>
              <w:rPr>
                <w:rFonts w:ascii="Verdana" w:hAnsi="Verdana"/>
                <w:kern w:val="2"/>
                <w:sz w:val="20"/>
              </w:rPr>
            </w:pPr>
            <w:r w:rsidRPr="005C277C">
              <w:rPr>
                <w:rFonts w:ascii="Verdana" w:hAnsi="Verdana"/>
                <w:kern w:val="2"/>
                <w:sz w:val="20"/>
              </w:rPr>
              <w:t>Luminor Bank AS, veikiantis per Luminor Bank AS Lietuvos skyrių, banko kodas 40100</w:t>
            </w:r>
          </w:p>
        </w:tc>
      </w:tr>
      <w:tr w:rsidR="00024B6D" w:rsidRPr="005C277C" w14:paraId="5776D650" w14:textId="77777777" w:rsidTr="107BEDF9">
        <w:tc>
          <w:tcPr>
            <w:tcW w:w="2808" w:type="dxa"/>
            <w:vMerge/>
          </w:tcPr>
          <w:p w14:paraId="07B275EF" w14:textId="77777777" w:rsidR="00024B6D" w:rsidRPr="005C277C" w:rsidRDefault="00024B6D" w:rsidP="00024B6D">
            <w:pPr>
              <w:rPr>
                <w:rFonts w:ascii="Verdana" w:hAnsi="Verdana"/>
                <w:kern w:val="2"/>
                <w:sz w:val="20"/>
              </w:rPr>
            </w:pPr>
          </w:p>
        </w:tc>
        <w:tc>
          <w:tcPr>
            <w:tcW w:w="3240" w:type="dxa"/>
          </w:tcPr>
          <w:p w14:paraId="646304A0" w14:textId="77777777" w:rsidR="00024B6D" w:rsidRPr="005C277C" w:rsidRDefault="00024B6D" w:rsidP="00024B6D">
            <w:pPr>
              <w:rPr>
                <w:rFonts w:ascii="Verdana" w:hAnsi="Verdana"/>
                <w:kern w:val="2"/>
                <w:sz w:val="20"/>
              </w:rPr>
            </w:pPr>
            <w:r w:rsidRPr="005C277C">
              <w:rPr>
                <w:rFonts w:ascii="Verdana" w:hAnsi="Verdana"/>
                <w:kern w:val="2"/>
                <w:sz w:val="20"/>
              </w:rPr>
              <w:t>1.1.7. Telefonas</w:t>
            </w:r>
          </w:p>
        </w:tc>
        <w:tc>
          <w:tcPr>
            <w:tcW w:w="3510" w:type="dxa"/>
          </w:tcPr>
          <w:p w14:paraId="45B54DCF" w14:textId="411433D7" w:rsidR="00024B6D" w:rsidRPr="005C277C" w:rsidRDefault="00024B6D" w:rsidP="00024B6D">
            <w:pPr>
              <w:jc w:val="center"/>
              <w:rPr>
                <w:rFonts w:ascii="Verdana" w:hAnsi="Verdana"/>
                <w:kern w:val="2"/>
                <w:sz w:val="20"/>
              </w:rPr>
            </w:pPr>
            <w:r w:rsidRPr="005C277C">
              <w:rPr>
                <w:rFonts w:ascii="Verdana" w:hAnsi="Verdana"/>
                <w:kern w:val="2"/>
                <w:sz w:val="20"/>
              </w:rPr>
              <w:t>+370 5236 3000</w:t>
            </w:r>
          </w:p>
        </w:tc>
      </w:tr>
      <w:tr w:rsidR="00024B6D" w:rsidRPr="005C277C" w14:paraId="37135B60" w14:textId="77777777" w:rsidTr="107BEDF9">
        <w:tc>
          <w:tcPr>
            <w:tcW w:w="2808" w:type="dxa"/>
            <w:vMerge/>
          </w:tcPr>
          <w:p w14:paraId="0508AC48" w14:textId="77777777" w:rsidR="00024B6D" w:rsidRPr="005C277C" w:rsidRDefault="00024B6D" w:rsidP="00024B6D">
            <w:pPr>
              <w:rPr>
                <w:rFonts w:ascii="Verdana" w:hAnsi="Verdana"/>
                <w:kern w:val="2"/>
                <w:sz w:val="20"/>
              </w:rPr>
            </w:pPr>
          </w:p>
        </w:tc>
        <w:tc>
          <w:tcPr>
            <w:tcW w:w="3240" w:type="dxa"/>
          </w:tcPr>
          <w:p w14:paraId="38C60B3E" w14:textId="77777777" w:rsidR="00024B6D" w:rsidRPr="005C277C" w:rsidRDefault="00024B6D" w:rsidP="00024B6D">
            <w:pPr>
              <w:rPr>
                <w:rFonts w:ascii="Verdana" w:hAnsi="Verdana"/>
                <w:kern w:val="2"/>
                <w:sz w:val="20"/>
              </w:rPr>
            </w:pPr>
            <w:r w:rsidRPr="005C277C">
              <w:rPr>
                <w:rFonts w:ascii="Verdana" w:hAnsi="Verdana"/>
                <w:kern w:val="2"/>
                <w:sz w:val="20"/>
              </w:rPr>
              <w:t>1.1.8. El. paštas</w:t>
            </w:r>
          </w:p>
        </w:tc>
        <w:tc>
          <w:tcPr>
            <w:tcW w:w="3510" w:type="dxa"/>
          </w:tcPr>
          <w:p w14:paraId="20AA0F22" w14:textId="3F158DEE" w:rsidR="00024B6D" w:rsidRPr="005C277C" w:rsidRDefault="00024B6D" w:rsidP="00024B6D">
            <w:pPr>
              <w:jc w:val="center"/>
              <w:rPr>
                <w:rFonts w:ascii="Verdana" w:hAnsi="Verdana"/>
                <w:kern w:val="2"/>
                <w:sz w:val="20"/>
              </w:rPr>
            </w:pPr>
            <w:hyperlink r:id="rId11" w:history="1">
              <w:r w:rsidRPr="005C277C">
                <w:rPr>
                  <w:rStyle w:val="Hyperlink"/>
                  <w:rFonts w:ascii="Verdana" w:hAnsi="Verdana"/>
                  <w:kern w:val="2"/>
                  <w:sz w:val="20"/>
                </w:rPr>
                <w:t>lrt@lrt.lt</w:t>
              </w:r>
            </w:hyperlink>
            <w:r w:rsidRPr="005C277C">
              <w:rPr>
                <w:rFonts w:ascii="Verdana" w:hAnsi="Verdana"/>
                <w:kern w:val="2"/>
                <w:sz w:val="20"/>
              </w:rPr>
              <w:t xml:space="preserve"> </w:t>
            </w:r>
          </w:p>
        </w:tc>
      </w:tr>
      <w:tr w:rsidR="00024B6D" w:rsidRPr="005C277C" w14:paraId="57382D2E" w14:textId="77777777" w:rsidTr="107BEDF9">
        <w:tc>
          <w:tcPr>
            <w:tcW w:w="2808" w:type="dxa"/>
            <w:vMerge/>
          </w:tcPr>
          <w:p w14:paraId="7CA54B69" w14:textId="77777777" w:rsidR="00024B6D" w:rsidRPr="005C277C" w:rsidRDefault="00024B6D" w:rsidP="00024B6D">
            <w:pPr>
              <w:rPr>
                <w:rFonts w:ascii="Verdana" w:hAnsi="Verdana"/>
                <w:kern w:val="2"/>
                <w:sz w:val="20"/>
              </w:rPr>
            </w:pPr>
          </w:p>
        </w:tc>
        <w:tc>
          <w:tcPr>
            <w:tcW w:w="3240" w:type="dxa"/>
          </w:tcPr>
          <w:p w14:paraId="6C4AFDAB" w14:textId="77777777" w:rsidR="00024B6D" w:rsidRPr="005C277C" w:rsidRDefault="00024B6D" w:rsidP="00024B6D">
            <w:pPr>
              <w:rPr>
                <w:rFonts w:ascii="Verdana" w:hAnsi="Verdana"/>
                <w:kern w:val="2"/>
                <w:sz w:val="20"/>
              </w:rPr>
            </w:pPr>
            <w:r w:rsidRPr="005C277C">
              <w:rPr>
                <w:rFonts w:ascii="Verdana" w:hAnsi="Verdana"/>
                <w:kern w:val="2"/>
                <w:sz w:val="20"/>
              </w:rPr>
              <w:t>1.1.9. Šalies atstovas</w:t>
            </w:r>
          </w:p>
        </w:tc>
        <w:tc>
          <w:tcPr>
            <w:tcW w:w="3510" w:type="dxa"/>
          </w:tcPr>
          <w:p w14:paraId="13F27326" w14:textId="38F2C099" w:rsidR="00024B6D" w:rsidRPr="005C277C" w:rsidRDefault="00024B6D" w:rsidP="00024B6D">
            <w:pPr>
              <w:jc w:val="center"/>
              <w:rPr>
                <w:rFonts w:ascii="Verdana" w:hAnsi="Verdana"/>
                <w:kern w:val="2"/>
                <w:sz w:val="20"/>
              </w:rPr>
            </w:pPr>
            <w:r w:rsidRPr="005C277C">
              <w:rPr>
                <w:rFonts w:ascii="Verdana" w:hAnsi="Verdana"/>
                <w:color w:val="00B050"/>
                <w:kern w:val="2"/>
                <w:sz w:val="20"/>
              </w:rPr>
              <w:t>Pareigos, Vardas Pavardė</w:t>
            </w:r>
          </w:p>
        </w:tc>
      </w:tr>
      <w:tr w:rsidR="00024B6D" w:rsidRPr="005C277C" w14:paraId="2B8B85E9" w14:textId="77777777" w:rsidTr="107BEDF9">
        <w:tc>
          <w:tcPr>
            <w:tcW w:w="2808" w:type="dxa"/>
            <w:vMerge/>
          </w:tcPr>
          <w:p w14:paraId="212A1647" w14:textId="77777777" w:rsidR="00024B6D" w:rsidRPr="005C277C" w:rsidRDefault="00024B6D" w:rsidP="00024B6D">
            <w:pPr>
              <w:rPr>
                <w:rFonts w:ascii="Verdana" w:hAnsi="Verdana"/>
                <w:kern w:val="2"/>
                <w:sz w:val="20"/>
              </w:rPr>
            </w:pPr>
          </w:p>
        </w:tc>
        <w:tc>
          <w:tcPr>
            <w:tcW w:w="3240" w:type="dxa"/>
          </w:tcPr>
          <w:p w14:paraId="66A57017" w14:textId="77777777" w:rsidR="00024B6D" w:rsidRPr="005C277C" w:rsidRDefault="00024B6D" w:rsidP="00024B6D">
            <w:pPr>
              <w:rPr>
                <w:rFonts w:ascii="Verdana" w:hAnsi="Verdana"/>
                <w:kern w:val="2"/>
                <w:sz w:val="20"/>
              </w:rPr>
            </w:pPr>
            <w:r w:rsidRPr="005C277C">
              <w:rPr>
                <w:rFonts w:ascii="Verdana" w:hAnsi="Verdana"/>
                <w:kern w:val="2"/>
                <w:sz w:val="20"/>
              </w:rPr>
              <w:t>1.1.10. Atstovavimo pagrindas</w:t>
            </w:r>
          </w:p>
        </w:tc>
        <w:tc>
          <w:tcPr>
            <w:tcW w:w="3510" w:type="dxa"/>
          </w:tcPr>
          <w:p w14:paraId="73CA1B70" w14:textId="2072A760" w:rsidR="00024B6D" w:rsidRPr="005C277C" w:rsidRDefault="0BD1CFD2" w:rsidP="107BEDF9">
            <w:pPr>
              <w:jc w:val="center"/>
              <w:rPr>
                <w:rFonts w:ascii="Verdana" w:eastAsia="Verdana" w:hAnsi="Verdana" w:cs="Verdana"/>
                <w:kern w:val="2"/>
                <w:sz w:val="20"/>
              </w:rPr>
            </w:pPr>
            <w:r w:rsidRPr="005C277C">
              <w:rPr>
                <w:rFonts w:ascii="Verdana" w:eastAsia="Verdana" w:hAnsi="Verdana" w:cs="Verdana"/>
                <w:sz w:val="20"/>
              </w:rPr>
              <w:t xml:space="preserve">Pirkėjo atstovas veikia pagal </w:t>
            </w:r>
            <w:r w:rsidRPr="005C277C">
              <w:rPr>
                <w:rFonts w:ascii="Verdana" w:eastAsia="Verdana" w:hAnsi="Verdana" w:cs="Verdana"/>
                <w:color w:val="00B050"/>
                <w:sz w:val="20"/>
              </w:rPr>
              <w:t xml:space="preserve">2025-05-19 generalinio direktoriaus įsakymą Nr. VĮ-126 </w:t>
            </w:r>
            <w:r w:rsidR="00F10C8F" w:rsidRPr="005C277C">
              <w:rPr>
                <w:rFonts w:ascii="Verdana" w:eastAsia="Verdana" w:hAnsi="Verdana" w:cs="Verdana"/>
                <w:color w:val="00B050"/>
                <w:sz w:val="20"/>
              </w:rPr>
              <w:t>„Dėl įgaliojimo pasirašyti dokumentus“</w:t>
            </w:r>
            <w:r w:rsidRPr="005C277C">
              <w:rPr>
                <w:rFonts w:ascii="Verdana" w:eastAsia="Verdana" w:hAnsi="Verdana" w:cs="Verdana"/>
                <w:sz w:val="20"/>
              </w:rPr>
              <w:t xml:space="preserve"> </w:t>
            </w:r>
            <w:r w:rsidRPr="005C277C">
              <w:rPr>
                <w:rFonts w:ascii="Verdana" w:eastAsia="Verdana" w:hAnsi="Verdana" w:cs="Verdana"/>
                <w:color w:val="FF0000"/>
                <w:sz w:val="20"/>
              </w:rPr>
              <w:t>arba</w:t>
            </w:r>
            <w:r w:rsidRPr="005C277C">
              <w:rPr>
                <w:rFonts w:ascii="Verdana" w:eastAsia="Verdana" w:hAnsi="Verdana" w:cs="Verdana"/>
                <w:sz w:val="20"/>
              </w:rPr>
              <w:t xml:space="preserve"> </w:t>
            </w:r>
            <w:r w:rsidRPr="005C277C">
              <w:rPr>
                <w:rFonts w:ascii="Verdana" w:eastAsia="Verdana" w:hAnsi="Verdana" w:cs="Verdana"/>
                <w:color w:val="00B050"/>
                <w:sz w:val="20"/>
              </w:rPr>
              <w:t>įstaigos įstatus</w:t>
            </w:r>
          </w:p>
        </w:tc>
      </w:tr>
      <w:tr w:rsidR="00027B83" w:rsidRPr="005C277C" w14:paraId="16928910" w14:textId="77777777" w:rsidTr="107BEDF9">
        <w:tc>
          <w:tcPr>
            <w:tcW w:w="2808" w:type="dxa"/>
            <w:vMerge w:val="restart"/>
          </w:tcPr>
          <w:p w14:paraId="229CF69D" w14:textId="77777777" w:rsidR="00027B83" w:rsidRPr="005C277C" w:rsidRDefault="00027B83">
            <w:pPr>
              <w:rPr>
                <w:rFonts w:ascii="Verdana" w:hAnsi="Verdana"/>
                <w:b/>
                <w:kern w:val="2"/>
                <w:sz w:val="20"/>
              </w:rPr>
            </w:pPr>
          </w:p>
          <w:p w14:paraId="7AADBCFF" w14:textId="77777777" w:rsidR="00027B83" w:rsidRPr="005C277C" w:rsidRDefault="00027B83">
            <w:pPr>
              <w:rPr>
                <w:rFonts w:ascii="Verdana" w:hAnsi="Verdana"/>
                <w:b/>
                <w:kern w:val="2"/>
                <w:sz w:val="20"/>
              </w:rPr>
            </w:pPr>
          </w:p>
          <w:p w14:paraId="76388C47" w14:textId="77777777" w:rsidR="00027B83" w:rsidRPr="005C277C" w:rsidRDefault="00027B83">
            <w:pPr>
              <w:rPr>
                <w:rFonts w:ascii="Verdana" w:hAnsi="Verdana"/>
                <w:b/>
                <w:kern w:val="2"/>
                <w:sz w:val="20"/>
              </w:rPr>
            </w:pPr>
          </w:p>
          <w:p w14:paraId="726A738E" w14:textId="77777777" w:rsidR="00027B83" w:rsidRPr="005C277C" w:rsidRDefault="000B0897">
            <w:pPr>
              <w:rPr>
                <w:rFonts w:ascii="Verdana" w:hAnsi="Verdana"/>
                <w:b/>
                <w:kern w:val="2"/>
                <w:sz w:val="20"/>
              </w:rPr>
            </w:pPr>
            <w:r w:rsidRPr="005C277C">
              <w:rPr>
                <w:rFonts w:ascii="Verdana" w:hAnsi="Verdana"/>
                <w:b/>
                <w:kern w:val="2"/>
                <w:sz w:val="20"/>
              </w:rPr>
              <w:t>1.2. Tiekėjas</w:t>
            </w:r>
          </w:p>
          <w:p w14:paraId="043B3BC3" w14:textId="77777777" w:rsidR="00027B83" w:rsidRPr="005C277C" w:rsidRDefault="00027B83" w:rsidP="00333B37">
            <w:pPr>
              <w:rPr>
                <w:rFonts w:ascii="Verdana" w:hAnsi="Verdana"/>
                <w:b/>
                <w:kern w:val="2"/>
                <w:sz w:val="20"/>
              </w:rPr>
            </w:pPr>
          </w:p>
        </w:tc>
        <w:tc>
          <w:tcPr>
            <w:tcW w:w="3240" w:type="dxa"/>
          </w:tcPr>
          <w:p w14:paraId="6F705997" w14:textId="77777777" w:rsidR="00027B83" w:rsidRPr="005C277C" w:rsidRDefault="000B0897">
            <w:pPr>
              <w:rPr>
                <w:rFonts w:ascii="Verdana" w:hAnsi="Verdana"/>
                <w:kern w:val="2"/>
                <w:sz w:val="20"/>
              </w:rPr>
            </w:pPr>
            <w:r w:rsidRPr="005C277C">
              <w:rPr>
                <w:rFonts w:ascii="Verdana" w:hAnsi="Verdana"/>
                <w:kern w:val="2"/>
                <w:sz w:val="20"/>
              </w:rPr>
              <w:t>1.2.1. Pavadinimas</w:t>
            </w:r>
          </w:p>
        </w:tc>
        <w:tc>
          <w:tcPr>
            <w:tcW w:w="3510" w:type="dxa"/>
          </w:tcPr>
          <w:p w14:paraId="4429E712" w14:textId="77777777" w:rsidR="00027B83" w:rsidRPr="005C277C" w:rsidRDefault="00027B83">
            <w:pPr>
              <w:jc w:val="center"/>
              <w:rPr>
                <w:rFonts w:ascii="Verdana" w:hAnsi="Verdana"/>
                <w:kern w:val="2"/>
                <w:sz w:val="20"/>
              </w:rPr>
            </w:pPr>
          </w:p>
        </w:tc>
      </w:tr>
      <w:tr w:rsidR="00027B83" w:rsidRPr="005C277C" w14:paraId="4CD656F9" w14:textId="77777777" w:rsidTr="107BEDF9">
        <w:tc>
          <w:tcPr>
            <w:tcW w:w="2808" w:type="dxa"/>
            <w:vMerge/>
          </w:tcPr>
          <w:p w14:paraId="0EA0F764" w14:textId="77777777" w:rsidR="00027B83" w:rsidRPr="005C277C" w:rsidRDefault="00027B83">
            <w:pPr>
              <w:rPr>
                <w:rFonts w:ascii="Verdana" w:hAnsi="Verdana"/>
                <w:b/>
                <w:kern w:val="2"/>
                <w:sz w:val="20"/>
              </w:rPr>
            </w:pPr>
          </w:p>
        </w:tc>
        <w:tc>
          <w:tcPr>
            <w:tcW w:w="3240" w:type="dxa"/>
          </w:tcPr>
          <w:p w14:paraId="503F833B" w14:textId="77777777" w:rsidR="00027B83" w:rsidRPr="005C277C" w:rsidRDefault="000B0897">
            <w:pPr>
              <w:rPr>
                <w:rFonts w:ascii="Verdana" w:hAnsi="Verdana"/>
                <w:kern w:val="2"/>
                <w:sz w:val="20"/>
              </w:rPr>
            </w:pPr>
            <w:r w:rsidRPr="005C277C">
              <w:rPr>
                <w:rFonts w:ascii="Verdana" w:hAnsi="Verdana"/>
                <w:kern w:val="2"/>
                <w:sz w:val="20"/>
              </w:rPr>
              <w:t>1.2.2. Juridinio asmens kodas</w:t>
            </w:r>
          </w:p>
        </w:tc>
        <w:tc>
          <w:tcPr>
            <w:tcW w:w="3510" w:type="dxa"/>
          </w:tcPr>
          <w:p w14:paraId="2F9A4859" w14:textId="77777777" w:rsidR="00027B83" w:rsidRPr="005C277C" w:rsidRDefault="00027B83">
            <w:pPr>
              <w:jc w:val="center"/>
              <w:rPr>
                <w:rFonts w:ascii="Verdana" w:hAnsi="Verdana"/>
                <w:kern w:val="2"/>
                <w:sz w:val="20"/>
              </w:rPr>
            </w:pPr>
          </w:p>
        </w:tc>
      </w:tr>
      <w:tr w:rsidR="00027B83" w:rsidRPr="005C277C" w14:paraId="6A3E88B7" w14:textId="77777777" w:rsidTr="107BEDF9">
        <w:tc>
          <w:tcPr>
            <w:tcW w:w="2808" w:type="dxa"/>
            <w:vMerge/>
          </w:tcPr>
          <w:p w14:paraId="55D363B9" w14:textId="77777777" w:rsidR="00027B83" w:rsidRPr="005C277C" w:rsidRDefault="00027B83">
            <w:pPr>
              <w:rPr>
                <w:rFonts w:ascii="Verdana" w:hAnsi="Verdana"/>
                <w:b/>
                <w:kern w:val="2"/>
                <w:sz w:val="20"/>
              </w:rPr>
            </w:pPr>
          </w:p>
        </w:tc>
        <w:tc>
          <w:tcPr>
            <w:tcW w:w="3240" w:type="dxa"/>
          </w:tcPr>
          <w:p w14:paraId="29A5A52C" w14:textId="77777777" w:rsidR="00027B83" w:rsidRPr="005C277C" w:rsidRDefault="000B0897">
            <w:pPr>
              <w:rPr>
                <w:rFonts w:ascii="Verdana" w:hAnsi="Verdana"/>
                <w:kern w:val="2"/>
                <w:sz w:val="20"/>
              </w:rPr>
            </w:pPr>
            <w:r w:rsidRPr="005C277C">
              <w:rPr>
                <w:rFonts w:ascii="Verdana" w:hAnsi="Verdana"/>
                <w:kern w:val="2"/>
                <w:sz w:val="20"/>
              </w:rPr>
              <w:t>1.2.3. Adresas</w:t>
            </w:r>
          </w:p>
        </w:tc>
        <w:tc>
          <w:tcPr>
            <w:tcW w:w="3510" w:type="dxa"/>
          </w:tcPr>
          <w:p w14:paraId="52BE5137" w14:textId="77777777" w:rsidR="00027B83" w:rsidRPr="005C277C" w:rsidRDefault="00027B83">
            <w:pPr>
              <w:jc w:val="center"/>
              <w:rPr>
                <w:rFonts w:ascii="Verdana" w:hAnsi="Verdana"/>
                <w:kern w:val="2"/>
                <w:sz w:val="20"/>
              </w:rPr>
            </w:pPr>
          </w:p>
        </w:tc>
      </w:tr>
      <w:tr w:rsidR="00027B83" w:rsidRPr="005C277C" w14:paraId="10BDDB35" w14:textId="77777777" w:rsidTr="107BEDF9">
        <w:tc>
          <w:tcPr>
            <w:tcW w:w="2808" w:type="dxa"/>
            <w:vMerge/>
          </w:tcPr>
          <w:p w14:paraId="7C0FB73C" w14:textId="77777777" w:rsidR="00027B83" w:rsidRPr="005C277C" w:rsidRDefault="00027B83">
            <w:pPr>
              <w:rPr>
                <w:rFonts w:ascii="Verdana" w:hAnsi="Verdana"/>
                <w:b/>
                <w:kern w:val="2"/>
                <w:sz w:val="20"/>
              </w:rPr>
            </w:pPr>
          </w:p>
        </w:tc>
        <w:tc>
          <w:tcPr>
            <w:tcW w:w="3240" w:type="dxa"/>
          </w:tcPr>
          <w:p w14:paraId="01F56213" w14:textId="77777777" w:rsidR="00027B83" w:rsidRPr="005C277C" w:rsidRDefault="000B0897">
            <w:pPr>
              <w:rPr>
                <w:rFonts w:ascii="Verdana" w:hAnsi="Verdana"/>
                <w:kern w:val="2"/>
                <w:sz w:val="20"/>
              </w:rPr>
            </w:pPr>
            <w:r w:rsidRPr="005C277C">
              <w:rPr>
                <w:rFonts w:ascii="Verdana" w:hAnsi="Verdana"/>
                <w:kern w:val="2"/>
                <w:sz w:val="20"/>
              </w:rPr>
              <w:t>1.2.4. PVM mokėtojo kodas</w:t>
            </w:r>
          </w:p>
        </w:tc>
        <w:tc>
          <w:tcPr>
            <w:tcW w:w="3510" w:type="dxa"/>
          </w:tcPr>
          <w:p w14:paraId="3DC02E52" w14:textId="77777777" w:rsidR="00027B83" w:rsidRPr="005C277C" w:rsidRDefault="00027B83">
            <w:pPr>
              <w:jc w:val="center"/>
              <w:rPr>
                <w:rFonts w:ascii="Verdana" w:hAnsi="Verdana"/>
                <w:kern w:val="2"/>
                <w:sz w:val="20"/>
              </w:rPr>
            </w:pPr>
          </w:p>
        </w:tc>
      </w:tr>
      <w:tr w:rsidR="00027B83" w:rsidRPr="005C277C" w14:paraId="4A389B23" w14:textId="77777777" w:rsidTr="107BEDF9">
        <w:tc>
          <w:tcPr>
            <w:tcW w:w="2808" w:type="dxa"/>
            <w:vMerge/>
          </w:tcPr>
          <w:p w14:paraId="5E8F3B72" w14:textId="77777777" w:rsidR="00027B83" w:rsidRPr="005C277C" w:rsidRDefault="00027B83">
            <w:pPr>
              <w:rPr>
                <w:rFonts w:ascii="Verdana" w:hAnsi="Verdana"/>
                <w:b/>
                <w:kern w:val="2"/>
                <w:sz w:val="20"/>
              </w:rPr>
            </w:pPr>
          </w:p>
        </w:tc>
        <w:tc>
          <w:tcPr>
            <w:tcW w:w="3240" w:type="dxa"/>
          </w:tcPr>
          <w:p w14:paraId="37E87149" w14:textId="77777777" w:rsidR="00027B83" w:rsidRPr="005C277C" w:rsidRDefault="000B0897">
            <w:pPr>
              <w:rPr>
                <w:rFonts w:ascii="Verdana" w:hAnsi="Verdana"/>
                <w:kern w:val="2"/>
                <w:sz w:val="20"/>
              </w:rPr>
            </w:pPr>
            <w:r w:rsidRPr="005C277C">
              <w:rPr>
                <w:rFonts w:ascii="Verdana" w:hAnsi="Verdana"/>
                <w:kern w:val="2"/>
                <w:sz w:val="20"/>
              </w:rPr>
              <w:t>1.2.5. Atsiskaitomoji sąskaita</w:t>
            </w:r>
          </w:p>
        </w:tc>
        <w:tc>
          <w:tcPr>
            <w:tcW w:w="3510" w:type="dxa"/>
          </w:tcPr>
          <w:p w14:paraId="6B4ED46F" w14:textId="77777777" w:rsidR="00027B83" w:rsidRPr="005C277C" w:rsidRDefault="00027B83">
            <w:pPr>
              <w:jc w:val="center"/>
              <w:rPr>
                <w:rFonts w:ascii="Verdana" w:hAnsi="Verdana"/>
                <w:kern w:val="2"/>
                <w:sz w:val="20"/>
              </w:rPr>
            </w:pPr>
          </w:p>
        </w:tc>
      </w:tr>
      <w:tr w:rsidR="00027B83" w:rsidRPr="005C277C" w14:paraId="53C6C3C5" w14:textId="77777777" w:rsidTr="107BEDF9">
        <w:tc>
          <w:tcPr>
            <w:tcW w:w="2808" w:type="dxa"/>
            <w:vMerge/>
          </w:tcPr>
          <w:p w14:paraId="78A46E72" w14:textId="77777777" w:rsidR="00027B83" w:rsidRPr="005C277C" w:rsidRDefault="00027B83">
            <w:pPr>
              <w:rPr>
                <w:rFonts w:ascii="Verdana" w:hAnsi="Verdana"/>
                <w:b/>
                <w:kern w:val="2"/>
                <w:sz w:val="20"/>
              </w:rPr>
            </w:pPr>
          </w:p>
        </w:tc>
        <w:tc>
          <w:tcPr>
            <w:tcW w:w="3240" w:type="dxa"/>
          </w:tcPr>
          <w:p w14:paraId="572DF85C" w14:textId="77777777" w:rsidR="00027B83" w:rsidRPr="005C277C" w:rsidRDefault="000B0897">
            <w:pPr>
              <w:rPr>
                <w:rFonts w:ascii="Verdana" w:hAnsi="Verdana"/>
                <w:kern w:val="2"/>
                <w:sz w:val="20"/>
              </w:rPr>
            </w:pPr>
            <w:r w:rsidRPr="005C277C">
              <w:rPr>
                <w:rFonts w:ascii="Verdana" w:hAnsi="Verdana"/>
                <w:kern w:val="2"/>
                <w:sz w:val="20"/>
              </w:rPr>
              <w:t>1.2.6. Bankas, banko kodas</w:t>
            </w:r>
          </w:p>
        </w:tc>
        <w:tc>
          <w:tcPr>
            <w:tcW w:w="3510" w:type="dxa"/>
          </w:tcPr>
          <w:p w14:paraId="199DBF76" w14:textId="77777777" w:rsidR="00027B83" w:rsidRPr="005C277C" w:rsidRDefault="00027B83">
            <w:pPr>
              <w:jc w:val="center"/>
              <w:rPr>
                <w:rFonts w:ascii="Verdana" w:hAnsi="Verdana"/>
                <w:kern w:val="2"/>
                <w:sz w:val="20"/>
              </w:rPr>
            </w:pPr>
          </w:p>
        </w:tc>
      </w:tr>
      <w:tr w:rsidR="00027B83" w:rsidRPr="005C277C" w14:paraId="0AD028CC" w14:textId="77777777" w:rsidTr="107BEDF9">
        <w:tc>
          <w:tcPr>
            <w:tcW w:w="2808" w:type="dxa"/>
            <w:vMerge/>
          </w:tcPr>
          <w:p w14:paraId="0B51355C" w14:textId="77777777" w:rsidR="00027B83" w:rsidRPr="005C277C" w:rsidRDefault="00027B83">
            <w:pPr>
              <w:rPr>
                <w:rFonts w:ascii="Verdana" w:hAnsi="Verdana"/>
                <w:b/>
                <w:kern w:val="2"/>
                <w:sz w:val="20"/>
              </w:rPr>
            </w:pPr>
          </w:p>
        </w:tc>
        <w:tc>
          <w:tcPr>
            <w:tcW w:w="3240" w:type="dxa"/>
          </w:tcPr>
          <w:p w14:paraId="4578C743" w14:textId="77777777" w:rsidR="00027B83" w:rsidRPr="005C277C" w:rsidRDefault="000B0897">
            <w:pPr>
              <w:rPr>
                <w:rFonts w:ascii="Verdana" w:hAnsi="Verdana"/>
                <w:kern w:val="2"/>
                <w:sz w:val="20"/>
              </w:rPr>
            </w:pPr>
            <w:r w:rsidRPr="005C277C">
              <w:rPr>
                <w:rFonts w:ascii="Verdana" w:hAnsi="Verdana"/>
                <w:kern w:val="2"/>
                <w:sz w:val="20"/>
              </w:rPr>
              <w:t>1.2.7. Telefonas</w:t>
            </w:r>
          </w:p>
        </w:tc>
        <w:tc>
          <w:tcPr>
            <w:tcW w:w="3510" w:type="dxa"/>
          </w:tcPr>
          <w:p w14:paraId="45814210" w14:textId="77777777" w:rsidR="00027B83" w:rsidRPr="005C277C" w:rsidRDefault="00027B83">
            <w:pPr>
              <w:jc w:val="center"/>
              <w:rPr>
                <w:rFonts w:ascii="Verdana" w:hAnsi="Verdana"/>
                <w:kern w:val="2"/>
                <w:sz w:val="20"/>
              </w:rPr>
            </w:pPr>
          </w:p>
        </w:tc>
      </w:tr>
      <w:tr w:rsidR="00027B83" w:rsidRPr="005C277C" w14:paraId="18884704" w14:textId="77777777" w:rsidTr="107BEDF9">
        <w:tc>
          <w:tcPr>
            <w:tcW w:w="2808" w:type="dxa"/>
            <w:vMerge/>
          </w:tcPr>
          <w:p w14:paraId="6EB9CA70" w14:textId="77777777" w:rsidR="00027B83" w:rsidRPr="005C277C" w:rsidRDefault="00027B83">
            <w:pPr>
              <w:rPr>
                <w:rFonts w:ascii="Verdana" w:hAnsi="Verdana"/>
                <w:b/>
                <w:kern w:val="2"/>
                <w:sz w:val="20"/>
              </w:rPr>
            </w:pPr>
          </w:p>
        </w:tc>
        <w:tc>
          <w:tcPr>
            <w:tcW w:w="3240" w:type="dxa"/>
          </w:tcPr>
          <w:p w14:paraId="68980A98" w14:textId="77777777" w:rsidR="00027B83" w:rsidRPr="005C277C" w:rsidRDefault="000B0897">
            <w:pPr>
              <w:rPr>
                <w:rFonts w:ascii="Verdana" w:hAnsi="Verdana"/>
                <w:kern w:val="2"/>
                <w:sz w:val="20"/>
              </w:rPr>
            </w:pPr>
            <w:r w:rsidRPr="005C277C">
              <w:rPr>
                <w:rFonts w:ascii="Verdana" w:hAnsi="Verdana"/>
                <w:kern w:val="2"/>
                <w:sz w:val="20"/>
              </w:rPr>
              <w:t>1.2.8. El. paštas</w:t>
            </w:r>
          </w:p>
        </w:tc>
        <w:tc>
          <w:tcPr>
            <w:tcW w:w="3510" w:type="dxa"/>
          </w:tcPr>
          <w:p w14:paraId="2BDB563E" w14:textId="77777777" w:rsidR="00027B83" w:rsidRPr="005C277C" w:rsidRDefault="00027B83">
            <w:pPr>
              <w:jc w:val="center"/>
              <w:rPr>
                <w:rFonts w:ascii="Verdana" w:hAnsi="Verdana"/>
                <w:kern w:val="2"/>
                <w:sz w:val="20"/>
              </w:rPr>
            </w:pPr>
          </w:p>
        </w:tc>
      </w:tr>
      <w:tr w:rsidR="00027B83" w:rsidRPr="005C277C" w14:paraId="460CF5F1" w14:textId="77777777" w:rsidTr="107BEDF9">
        <w:tc>
          <w:tcPr>
            <w:tcW w:w="2808" w:type="dxa"/>
            <w:vMerge/>
          </w:tcPr>
          <w:p w14:paraId="3F192AA9" w14:textId="77777777" w:rsidR="00027B83" w:rsidRPr="005C277C" w:rsidRDefault="00027B83">
            <w:pPr>
              <w:rPr>
                <w:rFonts w:ascii="Verdana" w:hAnsi="Verdana"/>
                <w:b/>
                <w:kern w:val="2"/>
                <w:sz w:val="20"/>
              </w:rPr>
            </w:pPr>
          </w:p>
        </w:tc>
        <w:tc>
          <w:tcPr>
            <w:tcW w:w="3240" w:type="dxa"/>
          </w:tcPr>
          <w:p w14:paraId="438676CD" w14:textId="77777777" w:rsidR="00027B83" w:rsidRPr="005C277C" w:rsidRDefault="000B0897">
            <w:pPr>
              <w:rPr>
                <w:rFonts w:ascii="Verdana" w:hAnsi="Verdana"/>
                <w:kern w:val="2"/>
                <w:sz w:val="20"/>
              </w:rPr>
            </w:pPr>
            <w:r w:rsidRPr="005C277C">
              <w:rPr>
                <w:rFonts w:ascii="Verdana" w:hAnsi="Verdana"/>
                <w:kern w:val="2"/>
                <w:sz w:val="20"/>
              </w:rPr>
              <w:t>1.2.9. Šalies atstovas</w:t>
            </w:r>
          </w:p>
        </w:tc>
        <w:tc>
          <w:tcPr>
            <w:tcW w:w="3510" w:type="dxa"/>
          </w:tcPr>
          <w:p w14:paraId="18887569" w14:textId="77777777" w:rsidR="00027B83" w:rsidRPr="005C277C" w:rsidRDefault="00027B83">
            <w:pPr>
              <w:jc w:val="center"/>
              <w:rPr>
                <w:rFonts w:ascii="Verdana" w:hAnsi="Verdana"/>
                <w:kern w:val="2"/>
                <w:sz w:val="20"/>
              </w:rPr>
            </w:pPr>
          </w:p>
        </w:tc>
      </w:tr>
      <w:tr w:rsidR="00024B6D" w:rsidRPr="005C277C" w14:paraId="27B074B5" w14:textId="77777777" w:rsidTr="107BEDF9">
        <w:tc>
          <w:tcPr>
            <w:tcW w:w="2808" w:type="dxa"/>
            <w:vMerge/>
          </w:tcPr>
          <w:p w14:paraId="7A43EC40" w14:textId="77777777" w:rsidR="00024B6D" w:rsidRPr="005C277C" w:rsidRDefault="00024B6D" w:rsidP="00024B6D">
            <w:pPr>
              <w:rPr>
                <w:rFonts w:ascii="Verdana" w:hAnsi="Verdana"/>
                <w:b/>
                <w:kern w:val="2"/>
                <w:sz w:val="20"/>
              </w:rPr>
            </w:pPr>
          </w:p>
        </w:tc>
        <w:tc>
          <w:tcPr>
            <w:tcW w:w="3240" w:type="dxa"/>
          </w:tcPr>
          <w:p w14:paraId="1ACB3AF4" w14:textId="77777777" w:rsidR="00024B6D" w:rsidRPr="005C277C" w:rsidRDefault="00024B6D" w:rsidP="00024B6D">
            <w:pPr>
              <w:rPr>
                <w:rFonts w:ascii="Verdana" w:hAnsi="Verdana"/>
                <w:kern w:val="2"/>
                <w:sz w:val="20"/>
              </w:rPr>
            </w:pPr>
            <w:r w:rsidRPr="005C277C">
              <w:rPr>
                <w:rFonts w:ascii="Verdana" w:hAnsi="Verdana"/>
                <w:kern w:val="2"/>
                <w:sz w:val="20"/>
              </w:rPr>
              <w:t>1.2.10. Atstovavimo pagrindas</w:t>
            </w:r>
          </w:p>
        </w:tc>
        <w:tc>
          <w:tcPr>
            <w:tcW w:w="3510" w:type="dxa"/>
          </w:tcPr>
          <w:p w14:paraId="01A1651B" w14:textId="1B20FDDD" w:rsidR="00024B6D" w:rsidRPr="005C277C" w:rsidRDefault="00024B6D" w:rsidP="00024B6D">
            <w:pPr>
              <w:jc w:val="center"/>
              <w:rPr>
                <w:rFonts w:ascii="Verdana" w:hAnsi="Verdana"/>
                <w:kern w:val="2"/>
                <w:sz w:val="20"/>
              </w:rPr>
            </w:pPr>
            <w:r w:rsidRPr="005C277C">
              <w:rPr>
                <w:rFonts w:ascii="Verdana" w:hAnsi="Verdana"/>
                <w:kern w:val="2"/>
                <w:sz w:val="20"/>
              </w:rPr>
              <w:t xml:space="preserve">Tiekėjo atstovas veikia pagal </w:t>
            </w:r>
            <w:r w:rsidRPr="005C277C">
              <w:rPr>
                <w:rFonts w:ascii="Verdana" w:hAnsi="Verdana"/>
                <w:color w:val="00B050"/>
                <w:kern w:val="2"/>
                <w:sz w:val="20"/>
              </w:rPr>
              <w:t>[nurodyti atstovavimo pagrindą]</w:t>
            </w:r>
          </w:p>
        </w:tc>
      </w:tr>
    </w:tbl>
    <w:p w14:paraId="377A0A90" w14:textId="77777777" w:rsidR="00027B83" w:rsidRPr="005C277C"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5C277C" w14:paraId="30D32D1A" w14:textId="77777777" w:rsidTr="4438C08F">
        <w:trPr>
          <w:trHeight w:val="300"/>
        </w:trPr>
        <w:tc>
          <w:tcPr>
            <w:tcW w:w="9627" w:type="dxa"/>
            <w:gridSpan w:val="3"/>
          </w:tcPr>
          <w:p w14:paraId="5FF40E3D" w14:textId="77777777" w:rsidR="00027B83" w:rsidRPr="005C277C" w:rsidRDefault="000B0897">
            <w:pPr>
              <w:jc w:val="center"/>
              <w:rPr>
                <w:rFonts w:ascii="Verdana" w:hAnsi="Verdana"/>
                <w:b/>
                <w:kern w:val="2"/>
                <w:sz w:val="20"/>
              </w:rPr>
            </w:pPr>
            <w:r w:rsidRPr="005C277C">
              <w:rPr>
                <w:rFonts w:ascii="Verdana" w:hAnsi="Verdana"/>
                <w:b/>
                <w:kern w:val="2"/>
                <w:sz w:val="20"/>
              </w:rPr>
              <w:t>2. ATSAKINGI ASMENYS</w:t>
            </w:r>
          </w:p>
        </w:tc>
      </w:tr>
      <w:tr w:rsidR="00FD5F4E" w:rsidRPr="005C277C" w14:paraId="7EC99386" w14:textId="77777777" w:rsidTr="00EF29D7">
        <w:trPr>
          <w:trHeight w:val="300"/>
        </w:trPr>
        <w:tc>
          <w:tcPr>
            <w:tcW w:w="3259" w:type="dxa"/>
          </w:tcPr>
          <w:p w14:paraId="30760A59" w14:textId="77777777" w:rsidR="00FD5F4E" w:rsidRPr="005C277C" w:rsidRDefault="00FD5F4E" w:rsidP="00FD5F4E">
            <w:pPr>
              <w:rPr>
                <w:rFonts w:ascii="Verdana" w:hAnsi="Verdana"/>
                <w:b/>
                <w:kern w:val="2"/>
                <w:sz w:val="20"/>
              </w:rPr>
            </w:pPr>
            <w:r w:rsidRPr="005C277C">
              <w:rPr>
                <w:rFonts w:ascii="Verdana" w:hAnsi="Verdana"/>
                <w:b/>
                <w:kern w:val="2"/>
                <w:sz w:val="20"/>
              </w:rPr>
              <w:t xml:space="preserve">2.1. Pirkėjo kontaktiniai asmenys, atsakingi už Sutarties vykdymą, </w:t>
            </w:r>
            <w:r w:rsidRPr="005C277C">
              <w:rPr>
                <w:rFonts w:ascii="Verdana" w:hAnsi="Verdana"/>
                <w:b/>
                <w:sz w:val="20"/>
              </w:rPr>
              <w:t>Paslaugų</w:t>
            </w:r>
            <w:r w:rsidRPr="005C277C">
              <w:rPr>
                <w:rFonts w:ascii="Verdana" w:hAnsi="Verdana"/>
                <w:b/>
                <w:kern w:val="2"/>
                <w:sz w:val="20"/>
              </w:rPr>
              <w:t xml:space="preserve"> priėmimą, </w:t>
            </w:r>
            <w:r w:rsidRPr="005C277C">
              <w:rPr>
                <w:rFonts w:ascii="Verdana" w:hAnsi="Verdana"/>
                <w:b/>
                <w:kern w:val="2"/>
                <w:sz w:val="20"/>
              </w:rPr>
              <w:lastRenderedPageBreak/>
              <w:t>Sąskaitų per informacinę sistemą SABIS priėmimą</w:t>
            </w:r>
          </w:p>
        </w:tc>
        <w:tc>
          <w:tcPr>
            <w:tcW w:w="6368" w:type="dxa"/>
            <w:gridSpan w:val="2"/>
          </w:tcPr>
          <w:p w14:paraId="3B77D23F" w14:textId="46E971E5" w:rsidR="00FD5F4E" w:rsidRPr="005C277C" w:rsidRDefault="00FD5F4E" w:rsidP="00FD5F4E">
            <w:pPr>
              <w:rPr>
                <w:rFonts w:ascii="Verdana" w:hAnsi="Verdana"/>
                <w:color w:val="4472C4"/>
                <w:kern w:val="2"/>
                <w:sz w:val="20"/>
              </w:rPr>
            </w:pPr>
            <w:r w:rsidRPr="005C277C">
              <w:rPr>
                <w:rFonts w:ascii="Verdana" w:hAnsi="Verdana"/>
                <w:color w:val="00B050"/>
                <w:kern w:val="2"/>
                <w:sz w:val="20"/>
              </w:rPr>
              <w:lastRenderedPageBreak/>
              <w:t>[nurodyti padalinį / skyrių, pareigas, vardą, pavardę, tel., el. paštą]</w:t>
            </w:r>
          </w:p>
        </w:tc>
      </w:tr>
      <w:tr w:rsidR="00FD5F4E" w:rsidRPr="005C277C" w14:paraId="64DD2FBA" w14:textId="77777777" w:rsidTr="00EF29D7">
        <w:trPr>
          <w:trHeight w:val="300"/>
        </w:trPr>
        <w:tc>
          <w:tcPr>
            <w:tcW w:w="3259" w:type="dxa"/>
          </w:tcPr>
          <w:p w14:paraId="162D7750" w14:textId="77777777" w:rsidR="00FD5F4E" w:rsidRPr="005C277C" w:rsidRDefault="00FD5F4E" w:rsidP="00FD5F4E">
            <w:pPr>
              <w:rPr>
                <w:rFonts w:ascii="Verdana" w:hAnsi="Verdana"/>
                <w:b/>
                <w:kern w:val="2"/>
                <w:sz w:val="20"/>
              </w:rPr>
            </w:pPr>
            <w:r w:rsidRPr="005C277C">
              <w:rPr>
                <w:rFonts w:ascii="Verdana" w:hAnsi="Verdana"/>
                <w:b/>
                <w:kern w:val="2"/>
                <w:sz w:val="20"/>
              </w:rPr>
              <w:t>2.2. Tiekėjo kontaktiniai asmenys, atsakingi už Sutarties vykdymą</w:t>
            </w:r>
          </w:p>
        </w:tc>
        <w:tc>
          <w:tcPr>
            <w:tcW w:w="6368" w:type="dxa"/>
            <w:gridSpan w:val="2"/>
          </w:tcPr>
          <w:p w14:paraId="694706CF" w14:textId="4DAE7A95" w:rsidR="00FD5F4E" w:rsidRPr="005C277C" w:rsidRDefault="00FD5F4E" w:rsidP="00FD5F4E">
            <w:pPr>
              <w:rPr>
                <w:rFonts w:ascii="Verdana" w:hAnsi="Verdana"/>
                <w:color w:val="4472C4"/>
                <w:kern w:val="2"/>
                <w:sz w:val="20"/>
              </w:rPr>
            </w:pPr>
            <w:r w:rsidRPr="005C277C">
              <w:rPr>
                <w:rFonts w:ascii="Verdana" w:hAnsi="Verdana"/>
                <w:color w:val="00B050"/>
                <w:kern w:val="2"/>
                <w:sz w:val="20"/>
              </w:rPr>
              <w:t>[nurodyti padalinį / skyrių, pareigas, vardą, pavardę, tel., el. paštą]</w:t>
            </w:r>
          </w:p>
        </w:tc>
      </w:tr>
      <w:tr w:rsidR="00027B83" w:rsidRPr="005C277C" w14:paraId="17D3AF1B" w14:textId="77777777" w:rsidTr="4438C08F">
        <w:trPr>
          <w:trHeight w:val="300"/>
        </w:trPr>
        <w:tc>
          <w:tcPr>
            <w:tcW w:w="9627" w:type="dxa"/>
            <w:gridSpan w:val="3"/>
          </w:tcPr>
          <w:p w14:paraId="147CEE6E" w14:textId="77777777" w:rsidR="00027B83" w:rsidRPr="005C277C" w:rsidRDefault="000B0897">
            <w:pPr>
              <w:jc w:val="center"/>
              <w:rPr>
                <w:rFonts w:ascii="Verdana" w:hAnsi="Verdana"/>
                <w:b/>
                <w:kern w:val="2"/>
                <w:sz w:val="20"/>
              </w:rPr>
            </w:pPr>
            <w:r w:rsidRPr="005C277C">
              <w:rPr>
                <w:rFonts w:ascii="Verdana" w:hAnsi="Verdana"/>
                <w:b/>
                <w:kern w:val="2"/>
                <w:sz w:val="20"/>
              </w:rPr>
              <w:t>3. SUTARTIES DALYKAS</w:t>
            </w:r>
          </w:p>
        </w:tc>
      </w:tr>
      <w:tr w:rsidR="00027B83" w:rsidRPr="005C277C" w14:paraId="78BAF5CF" w14:textId="77777777" w:rsidTr="00EF29D7">
        <w:trPr>
          <w:trHeight w:val="300"/>
        </w:trPr>
        <w:tc>
          <w:tcPr>
            <w:tcW w:w="3259" w:type="dxa"/>
          </w:tcPr>
          <w:p w14:paraId="2EF15AAD" w14:textId="77777777" w:rsidR="00027B83" w:rsidRPr="005C277C" w:rsidRDefault="000B0897">
            <w:pPr>
              <w:rPr>
                <w:rFonts w:ascii="Verdana" w:hAnsi="Verdana"/>
                <w:b/>
                <w:kern w:val="2"/>
                <w:sz w:val="20"/>
              </w:rPr>
            </w:pPr>
            <w:r w:rsidRPr="005C277C">
              <w:rPr>
                <w:rFonts w:ascii="Verdana" w:hAnsi="Verdana"/>
                <w:b/>
                <w:kern w:val="2"/>
                <w:sz w:val="20"/>
              </w:rPr>
              <w:t>3.1. Sutarties dalykas</w:t>
            </w:r>
          </w:p>
        </w:tc>
        <w:tc>
          <w:tcPr>
            <w:tcW w:w="6368" w:type="dxa"/>
            <w:gridSpan w:val="2"/>
          </w:tcPr>
          <w:p w14:paraId="7C307DB4" w14:textId="6D23E884" w:rsidR="00027B83" w:rsidRPr="005C277C" w:rsidRDefault="000B0897">
            <w:pPr>
              <w:rPr>
                <w:rFonts w:ascii="Verdana" w:hAnsi="Verdana"/>
                <w:kern w:val="2"/>
                <w:sz w:val="20"/>
              </w:rPr>
            </w:pPr>
            <w:r w:rsidRPr="005C277C">
              <w:rPr>
                <w:rFonts w:ascii="Verdana" w:hAnsi="Verdana"/>
                <w:kern w:val="2"/>
                <w:sz w:val="20"/>
              </w:rPr>
              <w:t xml:space="preserve">Tiekėjas įsipareigoja Sutartyje numatytomis sąlygomis suteikti Pirkėjui </w:t>
            </w:r>
            <w:r w:rsidR="00333B37" w:rsidRPr="005C277C">
              <w:rPr>
                <w:rFonts w:ascii="Verdana" w:hAnsi="Verdana"/>
                <w:kern w:val="2"/>
                <w:sz w:val="20"/>
              </w:rPr>
              <w:t xml:space="preserve">TV Naujienų tarnybos PAM sistemos palaikymo Paslaugas </w:t>
            </w:r>
            <w:r w:rsidRPr="005C277C">
              <w:rPr>
                <w:rFonts w:ascii="Verdana" w:hAnsi="Verdana"/>
                <w:kern w:val="2"/>
                <w:sz w:val="20"/>
              </w:rPr>
              <w:t>(toliau – Paslaugos).</w:t>
            </w:r>
          </w:p>
          <w:p w14:paraId="6B5360F1" w14:textId="1F77FC74" w:rsidR="00027B83" w:rsidRPr="005C277C" w:rsidRDefault="000B0897">
            <w:pPr>
              <w:rPr>
                <w:rFonts w:ascii="Verdana" w:hAnsi="Verdana"/>
                <w:color w:val="000000"/>
                <w:kern w:val="2"/>
                <w:sz w:val="20"/>
              </w:rPr>
            </w:pPr>
            <w:r w:rsidRPr="005C277C">
              <w:rPr>
                <w:rFonts w:ascii="Verdana" w:hAnsi="Verdana"/>
                <w:kern w:val="2"/>
                <w:sz w:val="20"/>
              </w:rPr>
              <w:t xml:space="preserve">Išsamus </w:t>
            </w:r>
            <w:r w:rsidRPr="005C277C">
              <w:rPr>
                <w:rFonts w:ascii="Verdana" w:hAnsi="Verdana"/>
                <w:sz w:val="20"/>
              </w:rPr>
              <w:t>Paslaugų</w:t>
            </w:r>
            <w:r w:rsidRPr="005C277C">
              <w:rPr>
                <w:rFonts w:ascii="Verdana" w:hAnsi="Verdana"/>
                <w:kern w:val="2"/>
                <w:sz w:val="20"/>
              </w:rPr>
              <w:t xml:space="preserve"> aprašymas ir kiti reikalavimai teikiamoms </w:t>
            </w:r>
            <w:r w:rsidRPr="005C277C">
              <w:rPr>
                <w:rFonts w:ascii="Verdana" w:hAnsi="Verdana"/>
                <w:sz w:val="20"/>
              </w:rPr>
              <w:t>Paslaugoms</w:t>
            </w:r>
            <w:r w:rsidRPr="005C277C">
              <w:rPr>
                <w:rFonts w:ascii="Verdana" w:hAnsi="Verdana"/>
                <w:kern w:val="2"/>
                <w:sz w:val="20"/>
              </w:rPr>
              <w:t xml:space="preserve"> nustatyti Sutarties priede </w:t>
            </w:r>
            <w:r w:rsidR="00882140" w:rsidRPr="005C277C">
              <w:rPr>
                <w:rFonts w:ascii="Verdana" w:hAnsi="Verdana"/>
                <w:kern w:val="2"/>
                <w:sz w:val="20"/>
              </w:rPr>
              <w:t>Nr. 1 „Techninė specifikacija“ (toliau – Techninė specifikacija) ir Sutarties priede Nr. 2 „Pasiūlymas“ (toliau – Pasiūlymas)</w:t>
            </w:r>
            <w:r w:rsidRPr="005C277C">
              <w:rPr>
                <w:rFonts w:ascii="Verdana" w:hAnsi="Verdana"/>
                <w:kern w:val="2"/>
                <w:sz w:val="20"/>
              </w:rPr>
              <w:t>.</w:t>
            </w:r>
          </w:p>
        </w:tc>
      </w:tr>
      <w:tr w:rsidR="00657878" w:rsidRPr="005C277C" w14:paraId="0AD60CA4" w14:textId="77777777" w:rsidTr="00EF29D7">
        <w:trPr>
          <w:trHeight w:val="300"/>
        </w:trPr>
        <w:tc>
          <w:tcPr>
            <w:tcW w:w="3259" w:type="dxa"/>
          </w:tcPr>
          <w:p w14:paraId="3774F492" w14:textId="77777777" w:rsidR="00657878" w:rsidRPr="005C277C" w:rsidRDefault="00657878" w:rsidP="00657878">
            <w:pPr>
              <w:rPr>
                <w:rFonts w:ascii="Verdana" w:hAnsi="Verdana"/>
                <w:b/>
                <w:kern w:val="2"/>
                <w:sz w:val="20"/>
              </w:rPr>
            </w:pPr>
            <w:r w:rsidRPr="005C277C">
              <w:rPr>
                <w:rFonts w:ascii="Verdana" w:hAnsi="Verdana"/>
                <w:b/>
                <w:kern w:val="2"/>
                <w:sz w:val="20"/>
              </w:rPr>
              <w:t>3.2. Pirkimo pavadinimas ir numeris</w:t>
            </w:r>
          </w:p>
        </w:tc>
        <w:tc>
          <w:tcPr>
            <w:tcW w:w="6368" w:type="dxa"/>
            <w:gridSpan w:val="2"/>
          </w:tcPr>
          <w:p w14:paraId="1CD74DF2" w14:textId="6E400AA4" w:rsidR="00657878" w:rsidRPr="005C277C" w:rsidRDefault="00333B37" w:rsidP="00657878">
            <w:pPr>
              <w:rPr>
                <w:rFonts w:ascii="Verdana" w:hAnsi="Verdana"/>
                <w:kern w:val="2"/>
                <w:sz w:val="20"/>
              </w:rPr>
            </w:pPr>
            <w:r w:rsidRPr="005C277C">
              <w:rPr>
                <w:rFonts w:ascii="Verdana" w:hAnsi="Verdana"/>
                <w:bCs/>
                <w:kern w:val="2"/>
                <w:sz w:val="20"/>
              </w:rPr>
              <w:t xml:space="preserve">TV Naujienų tarnybos PAM sistemos palaikymo paslaugų pirkimas, Nr. </w:t>
            </w:r>
          </w:p>
        </w:tc>
      </w:tr>
      <w:tr w:rsidR="00657878" w:rsidRPr="005C277C" w14:paraId="1D1A6B6A" w14:textId="77777777" w:rsidTr="00EF29D7">
        <w:trPr>
          <w:trHeight w:val="300"/>
        </w:trPr>
        <w:tc>
          <w:tcPr>
            <w:tcW w:w="3259" w:type="dxa"/>
          </w:tcPr>
          <w:p w14:paraId="50AFAD3E" w14:textId="77777777" w:rsidR="00657878" w:rsidRPr="005C277C" w:rsidRDefault="00657878" w:rsidP="00657878">
            <w:pPr>
              <w:rPr>
                <w:rFonts w:ascii="Verdana" w:hAnsi="Verdana"/>
                <w:b/>
                <w:kern w:val="2"/>
                <w:sz w:val="20"/>
              </w:rPr>
            </w:pPr>
            <w:r w:rsidRPr="005C277C">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5C277C" w:rsidRDefault="00657878" w:rsidP="008A42F7">
            <w:pPr>
              <w:rPr>
                <w:rFonts w:ascii="Verdana" w:hAnsi="Verdana"/>
                <w:kern w:val="2"/>
                <w:sz w:val="20"/>
              </w:rPr>
            </w:pPr>
            <w:r w:rsidRPr="005C277C">
              <w:rPr>
                <w:rFonts w:ascii="Verdana" w:hAnsi="Verdana"/>
                <w:kern w:val="2"/>
                <w:sz w:val="20"/>
              </w:rPr>
              <w:t>Netaikoma</w:t>
            </w:r>
          </w:p>
        </w:tc>
      </w:tr>
      <w:tr w:rsidR="00657878" w:rsidRPr="005C277C" w14:paraId="652A39CA" w14:textId="77777777" w:rsidTr="4438C08F">
        <w:trPr>
          <w:trHeight w:val="300"/>
        </w:trPr>
        <w:tc>
          <w:tcPr>
            <w:tcW w:w="9627" w:type="dxa"/>
            <w:gridSpan w:val="3"/>
          </w:tcPr>
          <w:p w14:paraId="19978732" w14:textId="77777777" w:rsidR="00657878" w:rsidRPr="005C277C" w:rsidRDefault="00657878" w:rsidP="00657878">
            <w:pPr>
              <w:jc w:val="center"/>
              <w:rPr>
                <w:rFonts w:ascii="Verdana" w:hAnsi="Verdana"/>
                <w:b/>
                <w:kern w:val="2"/>
                <w:sz w:val="20"/>
              </w:rPr>
            </w:pPr>
            <w:r w:rsidRPr="005C277C">
              <w:rPr>
                <w:rFonts w:ascii="Verdana" w:hAnsi="Verdana"/>
                <w:b/>
                <w:kern w:val="2"/>
                <w:sz w:val="20"/>
              </w:rPr>
              <w:t xml:space="preserve">4. PASLAUGŲ SUTEIKIMO TERMINAI IR PASLAUGŲ PERDAVIMO </w:t>
            </w:r>
            <w:r w:rsidRPr="005C277C">
              <w:rPr>
                <w:rFonts w:ascii="Verdana" w:hAnsi="Verdana"/>
                <w:color w:val="000000"/>
                <w:kern w:val="2"/>
                <w:sz w:val="20"/>
              </w:rPr>
              <w:t>–</w:t>
            </w:r>
            <w:r w:rsidRPr="005C277C">
              <w:rPr>
                <w:rFonts w:ascii="Verdana" w:hAnsi="Verdana"/>
                <w:b/>
                <w:kern w:val="2"/>
                <w:sz w:val="20"/>
              </w:rPr>
              <w:t xml:space="preserve"> PRIĖMIMO TVARKA</w:t>
            </w:r>
          </w:p>
        </w:tc>
      </w:tr>
      <w:tr w:rsidR="00657878" w:rsidRPr="005C277C" w14:paraId="061ACEE5" w14:textId="77777777" w:rsidTr="00EF29D7">
        <w:trPr>
          <w:trHeight w:val="300"/>
        </w:trPr>
        <w:tc>
          <w:tcPr>
            <w:tcW w:w="3259" w:type="dxa"/>
          </w:tcPr>
          <w:p w14:paraId="3EF87ADF" w14:textId="79CD0634" w:rsidR="00657878" w:rsidRPr="005C277C" w:rsidRDefault="00657878" w:rsidP="00333B37">
            <w:pPr>
              <w:rPr>
                <w:rFonts w:ascii="Verdana" w:hAnsi="Verdana"/>
                <w:b/>
                <w:color w:val="FF0000"/>
                <w:kern w:val="2"/>
                <w:sz w:val="20"/>
              </w:rPr>
            </w:pPr>
            <w:r w:rsidRPr="005C277C">
              <w:rPr>
                <w:rFonts w:ascii="Verdana" w:hAnsi="Verdana"/>
                <w:b/>
                <w:kern w:val="2"/>
                <w:sz w:val="20"/>
              </w:rPr>
              <w:t xml:space="preserve">4.1. </w:t>
            </w:r>
            <w:r w:rsidRPr="005C277C">
              <w:rPr>
                <w:rFonts w:ascii="Verdana" w:hAnsi="Verdana"/>
                <w:b/>
                <w:sz w:val="20"/>
              </w:rPr>
              <w:t>Paslaugų</w:t>
            </w:r>
            <w:r w:rsidRPr="005C277C">
              <w:rPr>
                <w:rFonts w:ascii="Verdana" w:hAnsi="Verdana"/>
                <w:b/>
                <w:kern w:val="2"/>
                <w:sz w:val="20"/>
              </w:rPr>
              <w:t xml:space="preserve"> </w:t>
            </w:r>
            <w:r w:rsidRPr="005C277C">
              <w:rPr>
                <w:rFonts w:ascii="Verdana" w:hAnsi="Verdana"/>
                <w:b/>
                <w:sz w:val="20"/>
              </w:rPr>
              <w:t>suteikimo</w:t>
            </w:r>
            <w:r w:rsidRPr="005C277C">
              <w:rPr>
                <w:rFonts w:ascii="Verdana" w:hAnsi="Verdana"/>
                <w:b/>
                <w:kern w:val="2"/>
                <w:sz w:val="20"/>
              </w:rPr>
              <w:t xml:space="preserve"> terminas, kai </w:t>
            </w:r>
            <w:r w:rsidRPr="005C277C">
              <w:rPr>
                <w:rFonts w:ascii="Verdana" w:hAnsi="Verdana"/>
                <w:b/>
                <w:sz w:val="20"/>
              </w:rPr>
              <w:t>Paslaugos yra vienkartinio pobūdžio, teikiamos periodiškai arba pagal Pirkėjo Užsakymą</w:t>
            </w:r>
          </w:p>
        </w:tc>
        <w:tc>
          <w:tcPr>
            <w:tcW w:w="6368" w:type="dxa"/>
            <w:gridSpan w:val="2"/>
          </w:tcPr>
          <w:p w14:paraId="48716DE0" w14:textId="11B0D7C5" w:rsidR="009B2E1F" w:rsidRPr="005C277C" w:rsidRDefault="009B2E1F" w:rsidP="009B2E1F">
            <w:pPr>
              <w:rPr>
                <w:rFonts w:ascii="Verdana" w:hAnsi="Verdana"/>
                <w:sz w:val="20"/>
              </w:rPr>
            </w:pPr>
            <w:r w:rsidRPr="005C277C">
              <w:rPr>
                <w:rFonts w:ascii="Verdana" w:hAnsi="Verdana"/>
                <w:sz w:val="20"/>
              </w:rPr>
              <w:t xml:space="preserve">Tiekėjas Paslaugas įsipareigoja teikti </w:t>
            </w:r>
            <w:r w:rsidR="00700FFC" w:rsidRPr="005C277C">
              <w:rPr>
                <w:rFonts w:ascii="Verdana" w:hAnsi="Verdana"/>
                <w:sz w:val="20"/>
              </w:rPr>
              <w:t>12 (dvylika) mėnesių</w:t>
            </w:r>
            <w:r w:rsidR="0076562E" w:rsidRPr="005C277C">
              <w:rPr>
                <w:rFonts w:ascii="Verdana" w:hAnsi="Verdana"/>
                <w:sz w:val="20"/>
              </w:rPr>
              <w:t xml:space="preserve"> </w:t>
            </w:r>
            <w:r w:rsidR="00700FFC" w:rsidRPr="005C277C">
              <w:rPr>
                <w:rFonts w:ascii="Verdana" w:hAnsi="Verdana"/>
                <w:sz w:val="20"/>
              </w:rPr>
              <w:t xml:space="preserve"> </w:t>
            </w:r>
            <w:r w:rsidRPr="005C277C">
              <w:rPr>
                <w:rFonts w:ascii="Verdana" w:hAnsi="Verdana"/>
                <w:b/>
                <w:bCs/>
                <w:sz w:val="20"/>
              </w:rPr>
              <w:t>nuo</w:t>
            </w:r>
            <w:r w:rsidRPr="005C277C">
              <w:rPr>
                <w:rFonts w:ascii="Verdana" w:hAnsi="Verdana"/>
                <w:sz w:val="20"/>
              </w:rPr>
              <w:t xml:space="preserve"> Sutarties įsigaliojimo dienos.</w:t>
            </w:r>
          </w:p>
          <w:p w14:paraId="69C6AE54" w14:textId="29E51A22" w:rsidR="00657878" w:rsidRPr="005C277C" w:rsidRDefault="00657878" w:rsidP="00657878">
            <w:pPr>
              <w:rPr>
                <w:rFonts w:ascii="Verdana" w:hAnsi="Verdana"/>
                <w:sz w:val="20"/>
              </w:rPr>
            </w:pPr>
          </w:p>
        </w:tc>
      </w:tr>
      <w:tr w:rsidR="00657878" w:rsidRPr="005C277C" w14:paraId="6409A4A9" w14:textId="77777777" w:rsidTr="00EF29D7">
        <w:trPr>
          <w:trHeight w:val="300"/>
        </w:trPr>
        <w:tc>
          <w:tcPr>
            <w:tcW w:w="3259" w:type="dxa"/>
          </w:tcPr>
          <w:p w14:paraId="181ECC5C" w14:textId="77777777" w:rsidR="00657878" w:rsidRPr="005C277C" w:rsidRDefault="00657878" w:rsidP="00657878">
            <w:pPr>
              <w:rPr>
                <w:rFonts w:ascii="Verdana" w:hAnsi="Verdana"/>
                <w:b/>
                <w:kern w:val="2"/>
                <w:sz w:val="20"/>
              </w:rPr>
            </w:pPr>
            <w:r w:rsidRPr="005C277C">
              <w:rPr>
                <w:rFonts w:ascii="Verdana" w:hAnsi="Verdana"/>
                <w:b/>
                <w:kern w:val="2"/>
                <w:sz w:val="20"/>
              </w:rPr>
              <w:t>4.2. Paslaugų / jų dalies / etapo / periodo suteikimo termino pratęsimas</w:t>
            </w:r>
          </w:p>
        </w:tc>
        <w:tc>
          <w:tcPr>
            <w:tcW w:w="6368" w:type="dxa"/>
            <w:gridSpan w:val="2"/>
          </w:tcPr>
          <w:p w14:paraId="3250B2CE" w14:textId="6F686E36" w:rsidR="005B2586" w:rsidRPr="005C277C" w:rsidRDefault="005B2586" w:rsidP="005B2586">
            <w:pPr>
              <w:rPr>
                <w:rFonts w:ascii="Verdana" w:hAnsi="Verdana"/>
                <w:kern w:val="2"/>
                <w:sz w:val="20"/>
              </w:rPr>
            </w:pPr>
            <w:r w:rsidRPr="005C277C">
              <w:rPr>
                <w:rFonts w:ascii="Verdana" w:hAnsi="Verdana"/>
                <w:kern w:val="2"/>
                <w:sz w:val="20"/>
              </w:rPr>
              <w:t>4.2.1. Paslaugų teikimo laikotarpis</w:t>
            </w:r>
            <w:r w:rsidR="009B1C77" w:rsidRPr="005C277C">
              <w:rPr>
                <w:rFonts w:ascii="Verdana" w:hAnsi="Verdana"/>
                <w:kern w:val="2"/>
                <w:sz w:val="20"/>
              </w:rPr>
              <w:t xml:space="preserve"> nurodytas Specialiųjų sąlygų 4.1 punkte</w:t>
            </w:r>
            <w:r w:rsidRPr="005C277C">
              <w:rPr>
                <w:rFonts w:ascii="Verdana" w:hAnsi="Verdana"/>
                <w:kern w:val="2"/>
                <w:sz w:val="20"/>
              </w:rPr>
              <w:t xml:space="preserve"> gal būti pratęsiamas </w:t>
            </w:r>
            <w:r w:rsidR="00333B37" w:rsidRPr="005C277C">
              <w:rPr>
                <w:rFonts w:ascii="Verdana" w:hAnsi="Verdana"/>
                <w:kern w:val="2"/>
                <w:sz w:val="20"/>
              </w:rPr>
              <w:t>2</w:t>
            </w:r>
            <w:r w:rsidR="005B0143" w:rsidRPr="005C277C">
              <w:rPr>
                <w:rFonts w:ascii="Verdana" w:hAnsi="Verdana"/>
                <w:kern w:val="2"/>
                <w:sz w:val="20"/>
              </w:rPr>
              <w:t> </w:t>
            </w:r>
            <w:r w:rsidRPr="005C277C">
              <w:rPr>
                <w:rFonts w:ascii="Verdana" w:hAnsi="Verdana"/>
                <w:kern w:val="2"/>
                <w:sz w:val="20"/>
              </w:rPr>
              <w:t>(</w:t>
            </w:r>
            <w:r w:rsidR="00333B37" w:rsidRPr="005C277C">
              <w:rPr>
                <w:rFonts w:ascii="Verdana" w:hAnsi="Verdana"/>
                <w:kern w:val="2"/>
                <w:sz w:val="20"/>
              </w:rPr>
              <w:t>du</w:t>
            </w:r>
            <w:r w:rsidRPr="005C277C">
              <w:rPr>
                <w:rFonts w:ascii="Verdana" w:hAnsi="Verdana"/>
                <w:kern w:val="2"/>
                <w:sz w:val="20"/>
              </w:rPr>
              <w:t>) kart</w:t>
            </w:r>
            <w:r w:rsidR="00333B37" w:rsidRPr="005C277C">
              <w:rPr>
                <w:rFonts w:ascii="Verdana" w:hAnsi="Verdana"/>
                <w:kern w:val="2"/>
                <w:sz w:val="20"/>
              </w:rPr>
              <w:t>us</w:t>
            </w:r>
            <w:r w:rsidR="00F2796E" w:rsidRPr="005C277C">
              <w:rPr>
                <w:rFonts w:ascii="Verdana" w:hAnsi="Verdana"/>
                <w:kern w:val="2"/>
                <w:sz w:val="20"/>
              </w:rPr>
              <w:t xml:space="preserve"> po</w:t>
            </w:r>
            <w:r w:rsidRPr="005C277C">
              <w:rPr>
                <w:rFonts w:ascii="Verdana" w:hAnsi="Verdana"/>
                <w:kern w:val="2"/>
                <w:sz w:val="20"/>
              </w:rPr>
              <w:t xml:space="preserve"> 1</w:t>
            </w:r>
            <w:r w:rsidR="00F2796E" w:rsidRPr="005C277C">
              <w:rPr>
                <w:rFonts w:ascii="Verdana" w:hAnsi="Verdana"/>
                <w:kern w:val="2"/>
                <w:sz w:val="20"/>
              </w:rPr>
              <w:t>0</w:t>
            </w:r>
            <w:r w:rsidR="007402B6" w:rsidRPr="005C277C">
              <w:rPr>
                <w:rFonts w:ascii="Verdana" w:hAnsi="Verdana"/>
                <w:kern w:val="2"/>
                <w:sz w:val="20"/>
              </w:rPr>
              <w:t> </w:t>
            </w:r>
            <w:r w:rsidRPr="005C277C">
              <w:rPr>
                <w:rFonts w:ascii="Verdana" w:hAnsi="Verdana"/>
                <w:kern w:val="2"/>
                <w:sz w:val="20"/>
              </w:rPr>
              <w:t>(d</w:t>
            </w:r>
            <w:r w:rsidR="00F2796E" w:rsidRPr="005C277C">
              <w:rPr>
                <w:rFonts w:ascii="Verdana" w:hAnsi="Verdana"/>
                <w:kern w:val="2"/>
                <w:sz w:val="20"/>
              </w:rPr>
              <w:t>ešimt</w:t>
            </w:r>
            <w:r w:rsidRPr="005C277C">
              <w:rPr>
                <w:rFonts w:ascii="Verdana" w:hAnsi="Verdana"/>
                <w:kern w:val="2"/>
                <w:sz w:val="20"/>
              </w:rPr>
              <w:t>) mėnesių.</w:t>
            </w:r>
          </w:p>
          <w:p w14:paraId="292C40EE" w14:textId="326BC459" w:rsidR="001A342E" w:rsidRPr="005C277C" w:rsidRDefault="001A342E" w:rsidP="00657878">
            <w:pPr>
              <w:rPr>
                <w:rFonts w:ascii="Verdana" w:hAnsi="Verdana"/>
                <w:kern w:val="2"/>
                <w:sz w:val="20"/>
              </w:rPr>
            </w:pPr>
            <w:r w:rsidRPr="005C277C">
              <w:rPr>
                <w:rFonts w:ascii="Verdana" w:hAnsi="Verdana"/>
                <w:kern w:val="2"/>
                <w:sz w:val="20"/>
              </w:rPr>
              <w:t>4.2.</w:t>
            </w:r>
            <w:r w:rsidR="005B2586" w:rsidRPr="005C277C">
              <w:rPr>
                <w:rFonts w:ascii="Verdana" w:hAnsi="Verdana"/>
                <w:kern w:val="2"/>
                <w:sz w:val="20"/>
              </w:rPr>
              <w:t>2</w:t>
            </w:r>
            <w:r w:rsidRPr="005C277C">
              <w:rPr>
                <w:rFonts w:ascii="Verdana" w:hAnsi="Verdana"/>
                <w:kern w:val="2"/>
                <w:sz w:val="20"/>
              </w:rPr>
              <w:t xml:space="preserve">. </w:t>
            </w:r>
            <w:r w:rsidR="001241FF" w:rsidRPr="005C277C">
              <w:rPr>
                <w:rFonts w:ascii="Verdana" w:hAnsi="Verdana"/>
                <w:kern w:val="2"/>
                <w:sz w:val="20"/>
              </w:rPr>
              <w:t xml:space="preserve">Jeigu ne vėliau kaip prieš 30 (trisdešimt) kalendorinių dienų iki </w:t>
            </w:r>
            <w:r w:rsidR="0068247A" w:rsidRPr="005C277C">
              <w:rPr>
                <w:rFonts w:ascii="Verdana" w:hAnsi="Verdana"/>
                <w:kern w:val="2"/>
                <w:sz w:val="20"/>
              </w:rPr>
              <w:t xml:space="preserve">esamo </w:t>
            </w:r>
            <w:r w:rsidR="001241FF" w:rsidRPr="005C277C">
              <w:rPr>
                <w:rFonts w:ascii="Verdana" w:hAnsi="Verdana"/>
                <w:kern w:val="2"/>
                <w:sz w:val="20"/>
              </w:rPr>
              <w:t xml:space="preserve">Paslaugų teikimo </w:t>
            </w:r>
            <w:r w:rsidR="009146DE" w:rsidRPr="005C277C">
              <w:rPr>
                <w:rFonts w:ascii="Verdana" w:hAnsi="Verdana"/>
                <w:kern w:val="2"/>
                <w:sz w:val="20"/>
              </w:rPr>
              <w:t>laikotarpio</w:t>
            </w:r>
            <w:r w:rsidR="001241FF" w:rsidRPr="005C277C">
              <w:rPr>
                <w:rFonts w:ascii="Verdana" w:hAnsi="Verdana"/>
                <w:kern w:val="2"/>
                <w:sz w:val="20"/>
              </w:rPr>
              <w:t xml:space="preserve"> pabaigos nė viena </w:t>
            </w:r>
            <w:r w:rsidR="00B84057" w:rsidRPr="005C277C">
              <w:rPr>
                <w:rFonts w:ascii="Verdana" w:hAnsi="Verdana"/>
                <w:kern w:val="2"/>
                <w:sz w:val="20"/>
              </w:rPr>
              <w:t>Š</w:t>
            </w:r>
            <w:r w:rsidR="001241FF" w:rsidRPr="005C277C">
              <w:rPr>
                <w:rFonts w:ascii="Verdana" w:hAnsi="Verdana"/>
                <w:kern w:val="2"/>
                <w:sz w:val="20"/>
              </w:rPr>
              <w:t xml:space="preserve">alis raštu nepareiškia apie </w:t>
            </w:r>
            <w:r w:rsidR="00F401BD" w:rsidRPr="005C277C">
              <w:rPr>
                <w:rFonts w:ascii="Verdana" w:hAnsi="Verdana"/>
                <w:kern w:val="2"/>
                <w:sz w:val="20"/>
              </w:rPr>
              <w:t xml:space="preserve">Paslaugų teikimo </w:t>
            </w:r>
            <w:r w:rsidR="009146DE" w:rsidRPr="005C277C">
              <w:rPr>
                <w:rFonts w:ascii="Verdana" w:hAnsi="Verdana"/>
                <w:kern w:val="2"/>
                <w:sz w:val="20"/>
              </w:rPr>
              <w:t>laikotarpio</w:t>
            </w:r>
            <w:r w:rsidR="00F401BD" w:rsidRPr="005C277C">
              <w:rPr>
                <w:rFonts w:ascii="Verdana" w:hAnsi="Verdana"/>
                <w:kern w:val="2"/>
                <w:sz w:val="20"/>
              </w:rPr>
              <w:t xml:space="preserve"> nepratęsimą</w:t>
            </w:r>
            <w:r w:rsidR="00D70A81" w:rsidRPr="005C277C">
              <w:rPr>
                <w:rFonts w:ascii="Verdana" w:hAnsi="Verdana"/>
                <w:kern w:val="2"/>
                <w:sz w:val="20"/>
              </w:rPr>
              <w:t xml:space="preserve"> -</w:t>
            </w:r>
            <w:r w:rsidR="001241FF" w:rsidRPr="005C277C">
              <w:rPr>
                <w:rFonts w:ascii="Verdana" w:hAnsi="Verdana"/>
                <w:kern w:val="2"/>
                <w:sz w:val="20"/>
              </w:rPr>
              <w:t xml:space="preserve"> Paslaugų teikimo </w:t>
            </w:r>
            <w:r w:rsidR="006B381C" w:rsidRPr="005C277C">
              <w:rPr>
                <w:rFonts w:ascii="Verdana" w:hAnsi="Verdana"/>
                <w:kern w:val="2"/>
                <w:sz w:val="20"/>
              </w:rPr>
              <w:t>laikotarpis</w:t>
            </w:r>
            <w:r w:rsidR="001241FF" w:rsidRPr="005C277C">
              <w:rPr>
                <w:rFonts w:ascii="Verdana" w:hAnsi="Verdana"/>
                <w:kern w:val="2"/>
                <w:sz w:val="20"/>
              </w:rPr>
              <w:t xml:space="preserve"> laikomas pratęstu</w:t>
            </w:r>
            <w:r w:rsidR="00A32C58" w:rsidRPr="005C277C">
              <w:rPr>
                <w:rFonts w:ascii="Verdana" w:hAnsi="Verdana"/>
                <w:kern w:val="2"/>
                <w:sz w:val="20"/>
              </w:rPr>
              <w:t xml:space="preserve"> dar</w:t>
            </w:r>
            <w:r w:rsidR="001241FF" w:rsidRPr="005C277C">
              <w:rPr>
                <w:rFonts w:ascii="Verdana" w:hAnsi="Verdana"/>
                <w:kern w:val="2"/>
                <w:sz w:val="20"/>
              </w:rPr>
              <w:t xml:space="preserve"> 1</w:t>
            </w:r>
            <w:r w:rsidR="00F2796E" w:rsidRPr="005C277C">
              <w:rPr>
                <w:rFonts w:ascii="Verdana" w:hAnsi="Verdana"/>
                <w:kern w:val="2"/>
                <w:sz w:val="20"/>
              </w:rPr>
              <w:t>0</w:t>
            </w:r>
            <w:r w:rsidR="001241FF" w:rsidRPr="005C277C">
              <w:rPr>
                <w:rFonts w:ascii="Verdana" w:hAnsi="Verdana"/>
                <w:kern w:val="2"/>
                <w:sz w:val="20"/>
              </w:rPr>
              <w:t xml:space="preserve"> (d</w:t>
            </w:r>
            <w:r w:rsidR="00F2796E" w:rsidRPr="005C277C">
              <w:rPr>
                <w:rFonts w:ascii="Verdana" w:hAnsi="Verdana"/>
                <w:kern w:val="2"/>
                <w:sz w:val="20"/>
              </w:rPr>
              <w:t>ešimči</w:t>
            </w:r>
            <w:r w:rsidR="001241FF" w:rsidRPr="005C277C">
              <w:rPr>
                <w:rFonts w:ascii="Verdana" w:hAnsi="Verdana"/>
                <w:kern w:val="2"/>
                <w:sz w:val="20"/>
              </w:rPr>
              <w:t>ai) mėnesių</w:t>
            </w:r>
            <w:r w:rsidR="00BC4BC0" w:rsidRPr="005C277C">
              <w:rPr>
                <w:rFonts w:ascii="Verdana" w:hAnsi="Verdana"/>
                <w:kern w:val="2"/>
                <w:sz w:val="20"/>
              </w:rPr>
              <w:t xml:space="preserve"> Specialiųjų sąlygų 4.2.1 punkte nustatyta tvarka</w:t>
            </w:r>
            <w:r w:rsidR="001241FF" w:rsidRPr="005C277C">
              <w:rPr>
                <w:rFonts w:ascii="Verdana" w:hAnsi="Verdana"/>
                <w:kern w:val="2"/>
                <w:sz w:val="20"/>
              </w:rPr>
              <w:t>.</w:t>
            </w:r>
          </w:p>
          <w:p w14:paraId="75A20794" w14:textId="4607242B" w:rsidR="00657878" w:rsidRPr="005C277C" w:rsidRDefault="001A342E" w:rsidP="00657878">
            <w:pPr>
              <w:rPr>
                <w:rFonts w:ascii="Verdana" w:hAnsi="Verdana"/>
                <w:kern w:val="2"/>
                <w:sz w:val="20"/>
              </w:rPr>
            </w:pPr>
            <w:r w:rsidRPr="005C277C">
              <w:rPr>
                <w:rFonts w:ascii="Verdana" w:hAnsi="Verdana"/>
                <w:kern w:val="2"/>
                <w:sz w:val="20"/>
              </w:rPr>
              <w:t>4.2.</w:t>
            </w:r>
            <w:r w:rsidR="005B2586" w:rsidRPr="005C277C">
              <w:rPr>
                <w:rFonts w:ascii="Verdana" w:hAnsi="Verdana"/>
                <w:kern w:val="2"/>
                <w:sz w:val="20"/>
              </w:rPr>
              <w:t>3</w:t>
            </w:r>
            <w:r w:rsidRPr="005C277C">
              <w:rPr>
                <w:rFonts w:ascii="Verdana" w:hAnsi="Verdana"/>
                <w:kern w:val="2"/>
                <w:sz w:val="20"/>
              </w:rPr>
              <w:t xml:space="preserve">. </w:t>
            </w:r>
            <w:r w:rsidR="00EE126E" w:rsidRPr="005C277C">
              <w:rPr>
                <w:rFonts w:ascii="Verdana" w:hAnsi="Verdana"/>
                <w:kern w:val="2"/>
                <w:sz w:val="20"/>
              </w:rPr>
              <w:t xml:space="preserve">Jeigu </w:t>
            </w:r>
            <w:r w:rsidR="009A5B3D" w:rsidRPr="005C277C">
              <w:rPr>
                <w:rFonts w:ascii="Verdana" w:hAnsi="Verdana"/>
                <w:kern w:val="2"/>
                <w:sz w:val="20"/>
              </w:rPr>
              <w:t>Specialiųjų sąlygų</w:t>
            </w:r>
            <w:r w:rsidR="005B2586" w:rsidRPr="005C277C">
              <w:rPr>
                <w:rFonts w:ascii="Verdana" w:hAnsi="Verdana"/>
                <w:kern w:val="2"/>
                <w:sz w:val="20"/>
              </w:rPr>
              <w:t xml:space="preserve"> </w:t>
            </w:r>
            <w:r w:rsidR="00EE126E" w:rsidRPr="005C277C">
              <w:rPr>
                <w:rFonts w:ascii="Verdana" w:hAnsi="Verdana"/>
                <w:kern w:val="2"/>
                <w:sz w:val="20"/>
              </w:rPr>
              <w:t>4.2.</w:t>
            </w:r>
            <w:r w:rsidR="009A5B3D" w:rsidRPr="005C277C">
              <w:rPr>
                <w:rFonts w:ascii="Verdana" w:hAnsi="Verdana"/>
                <w:kern w:val="2"/>
                <w:sz w:val="20"/>
              </w:rPr>
              <w:t>2</w:t>
            </w:r>
            <w:r w:rsidR="00EE126E" w:rsidRPr="005C277C">
              <w:rPr>
                <w:rFonts w:ascii="Verdana" w:hAnsi="Verdana"/>
                <w:kern w:val="2"/>
                <w:sz w:val="20"/>
              </w:rPr>
              <w:t xml:space="preserve"> punkte nustatyta tvarka viena iš Šalių </w:t>
            </w:r>
            <w:r w:rsidR="00B84057" w:rsidRPr="005C277C">
              <w:rPr>
                <w:rFonts w:ascii="Verdana" w:hAnsi="Verdana"/>
                <w:kern w:val="2"/>
                <w:sz w:val="20"/>
              </w:rPr>
              <w:t xml:space="preserve">pareiškia apie </w:t>
            </w:r>
            <w:r w:rsidR="005B2586" w:rsidRPr="005C277C">
              <w:rPr>
                <w:rFonts w:ascii="Verdana" w:hAnsi="Verdana"/>
                <w:kern w:val="2"/>
                <w:sz w:val="20"/>
              </w:rPr>
              <w:t xml:space="preserve">Paslaugų teikimo </w:t>
            </w:r>
            <w:r w:rsidR="006B381C" w:rsidRPr="005C277C">
              <w:rPr>
                <w:rFonts w:ascii="Verdana" w:hAnsi="Verdana"/>
                <w:kern w:val="2"/>
                <w:sz w:val="20"/>
              </w:rPr>
              <w:t>laikotarpis</w:t>
            </w:r>
            <w:r w:rsidR="005B2586" w:rsidRPr="005C277C">
              <w:rPr>
                <w:rFonts w:ascii="Verdana" w:hAnsi="Verdana"/>
                <w:kern w:val="2"/>
                <w:sz w:val="20"/>
              </w:rPr>
              <w:t xml:space="preserve"> neprat</w:t>
            </w:r>
            <w:r w:rsidR="009A5B3D" w:rsidRPr="005C277C">
              <w:rPr>
                <w:rFonts w:ascii="Verdana" w:hAnsi="Verdana"/>
                <w:kern w:val="2"/>
                <w:sz w:val="20"/>
              </w:rPr>
              <w:t xml:space="preserve">ęsimą – Paslaugos teikiamos iki </w:t>
            </w:r>
            <w:r w:rsidR="00BE116E" w:rsidRPr="005C277C">
              <w:rPr>
                <w:rFonts w:ascii="Verdana" w:hAnsi="Verdana"/>
                <w:kern w:val="2"/>
                <w:sz w:val="20"/>
              </w:rPr>
              <w:t>esamo</w:t>
            </w:r>
            <w:r w:rsidR="0095591F" w:rsidRPr="005C277C">
              <w:rPr>
                <w:rFonts w:ascii="Verdana" w:hAnsi="Verdana"/>
                <w:kern w:val="2"/>
                <w:sz w:val="20"/>
              </w:rPr>
              <w:t xml:space="preserve"> Paslaugų teikimo laikotarpio pabaigos</w:t>
            </w:r>
            <w:r w:rsidR="007708C3" w:rsidRPr="005C277C">
              <w:rPr>
                <w:rFonts w:ascii="Verdana" w:hAnsi="Verdana"/>
                <w:kern w:val="2"/>
                <w:sz w:val="20"/>
              </w:rPr>
              <w:t>.</w:t>
            </w:r>
          </w:p>
        </w:tc>
      </w:tr>
      <w:tr w:rsidR="00657878" w:rsidRPr="005C277C" w14:paraId="4D38D397" w14:textId="77777777" w:rsidTr="00EF29D7">
        <w:trPr>
          <w:trHeight w:val="300"/>
        </w:trPr>
        <w:tc>
          <w:tcPr>
            <w:tcW w:w="3259" w:type="dxa"/>
          </w:tcPr>
          <w:p w14:paraId="60FED6D0" w14:textId="77777777" w:rsidR="00657878" w:rsidRPr="005C277C" w:rsidRDefault="00657878" w:rsidP="00657878">
            <w:pPr>
              <w:rPr>
                <w:rFonts w:ascii="Verdana" w:hAnsi="Verdana"/>
                <w:b/>
                <w:kern w:val="2"/>
                <w:sz w:val="20"/>
              </w:rPr>
            </w:pPr>
            <w:r w:rsidRPr="005C277C">
              <w:rPr>
                <w:rFonts w:ascii="Verdana" w:hAnsi="Verdana"/>
                <w:b/>
                <w:kern w:val="2"/>
                <w:sz w:val="20"/>
              </w:rPr>
              <w:t>4.3. Užsakymų teikimo tvarka</w:t>
            </w:r>
          </w:p>
        </w:tc>
        <w:tc>
          <w:tcPr>
            <w:tcW w:w="6368" w:type="dxa"/>
            <w:gridSpan w:val="2"/>
          </w:tcPr>
          <w:p w14:paraId="44F02E9B" w14:textId="70B810BB" w:rsidR="00A26CEF" w:rsidRPr="005C277C" w:rsidRDefault="003F0BBF" w:rsidP="00865237">
            <w:pPr>
              <w:rPr>
                <w:rFonts w:ascii="Verdana" w:hAnsi="Verdana"/>
                <w:sz w:val="20"/>
              </w:rPr>
            </w:pPr>
            <w:r w:rsidRPr="005C277C">
              <w:rPr>
                <w:rFonts w:ascii="Verdana" w:hAnsi="Verdana"/>
                <w:sz w:val="20"/>
              </w:rPr>
              <w:t>Užsakymas laikomas pateiktu nuo Sutarties įsigaliojimo momento.</w:t>
            </w:r>
          </w:p>
        </w:tc>
      </w:tr>
      <w:tr w:rsidR="00657878" w:rsidRPr="005C277C" w14:paraId="3A8802D2" w14:textId="77777777" w:rsidTr="00EF29D7">
        <w:trPr>
          <w:trHeight w:val="83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5C277C" w:rsidRDefault="00657878" w:rsidP="00657878">
            <w:pPr>
              <w:rPr>
                <w:rFonts w:ascii="Verdana" w:hAnsi="Verdana"/>
                <w:b/>
                <w:kern w:val="2"/>
                <w:sz w:val="20"/>
              </w:rPr>
            </w:pPr>
            <w:r w:rsidRPr="005C277C">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020DD5EE" w:rsidR="00657878" w:rsidRPr="005C277C" w:rsidRDefault="00657878" w:rsidP="00333B37">
            <w:pPr>
              <w:rPr>
                <w:rFonts w:ascii="Verdana" w:hAnsi="Verdana"/>
                <w:sz w:val="20"/>
              </w:rPr>
            </w:pPr>
            <w:r w:rsidRPr="005C277C">
              <w:rPr>
                <w:rFonts w:ascii="Verdana" w:hAnsi="Verdana"/>
                <w:kern w:val="2"/>
                <w:sz w:val="20"/>
              </w:rPr>
              <w:t>Netaikoma</w:t>
            </w:r>
          </w:p>
        </w:tc>
      </w:tr>
      <w:tr w:rsidR="00657878" w:rsidRPr="005C277C" w14:paraId="59F55181" w14:textId="77777777" w:rsidTr="00EF29D7">
        <w:trPr>
          <w:trHeight w:val="300"/>
        </w:trPr>
        <w:tc>
          <w:tcPr>
            <w:tcW w:w="3259" w:type="dxa"/>
          </w:tcPr>
          <w:p w14:paraId="0EE1132D" w14:textId="77777777" w:rsidR="00657878" w:rsidRPr="005C277C" w:rsidRDefault="00657878" w:rsidP="00657878">
            <w:pPr>
              <w:rPr>
                <w:rFonts w:ascii="Verdana" w:hAnsi="Verdana"/>
                <w:b/>
                <w:kern w:val="2"/>
                <w:sz w:val="20"/>
              </w:rPr>
            </w:pPr>
            <w:r w:rsidRPr="005C277C">
              <w:rPr>
                <w:rFonts w:ascii="Verdana" w:hAnsi="Verdana"/>
                <w:b/>
                <w:kern w:val="2"/>
                <w:sz w:val="20"/>
              </w:rPr>
              <w:t>4.5. Pateikiami dokumentai</w:t>
            </w:r>
          </w:p>
        </w:tc>
        <w:tc>
          <w:tcPr>
            <w:tcW w:w="6368" w:type="dxa"/>
            <w:gridSpan w:val="2"/>
          </w:tcPr>
          <w:p w14:paraId="6BA95380" w14:textId="50270F9B" w:rsidR="00657878" w:rsidRPr="005C277C" w:rsidRDefault="009E69E4" w:rsidP="00657878">
            <w:pPr>
              <w:rPr>
                <w:rFonts w:ascii="Verdana" w:hAnsi="Verdana"/>
                <w:kern w:val="2"/>
                <w:sz w:val="20"/>
              </w:rPr>
            </w:pPr>
            <w:r w:rsidRPr="005C277C">
              <w:rPr>
                <w:rFonts w:ascii="Verdana" w:hAnsi="Verdana"/>
                <w:kern w:val="2"/>
                <w:sz w:val="20"/>
              </w:rPr>
              <w:t>Paslaugų perdavimo–priėmimo akto, kaip atskiro dokumento, nereikalaujama. Šalys susitaria, kad Paslaugų perdavimo–priėmimo aktu laikoma Sąskaita.</w:t>
            </w:r>
          </w:p>
        </w:tc>
      </w:tr>
      <w:tr w:rsidR="00657878" w:rsidRPr="005C277C" w14:paraId="6DA27131" w14:textId="77777777" w:rsidTr="4438C08F">
        <w:trPr>
          <w:trHeight w:val="300"/>
        </w:trPr>
        <w:tc>
          <w:tcPr>
            <w:tcW w:w="9627" w:type="dxa"/>
            <w:gridSpan w:val="3"/>
          </w:tcPr>
          <w:p w14:paraId="3344B361" w14:textId="77777777" w:rsidR="00657878" w:rsidRPr="005C277C" w:rsidRDefault="00657878" w:rsidP="00657878">
            <w:pPr>
              <w:jc w:val="center"/>
              <w:rPr>
                <w:rFonts w:ascii="Verdana" w:hAnsi="Verdana"/>
                <w:b/>
                <w:kern w:val="2"/>
                <w:sz w:val="20"/>
              </w:rPr>
            </w:pPr>
            <w:r w:rsidRPr="005C277C">
              <w:rPr>
                <w:rFonts w:ascii="Verdana" w:hAnsi="Verdana"/>
                <w:b/>
                <w:kern w:val="2"/>
                <w:sz w:val="20"/>
              </w:rPr>
              <w:t>5. SUTARTIES KAINA IR ATSISKAITYMO TVARKA</w:t>
            </w:r>
          </w:p>
        </w:tc>
      </w:tr>
      <w:tr w:rsidR="00657878" w:rsidRPr="005C277C" w14:paraId="7A010749" w14:textId="77777777" w:rsidTr="00EF29D7">
        <w:trPr>
          <w:trHeight w:val="300"/>
        </w:trPr>
        <w:tc>
          <w:tcPr>
            <w:tcW w:w="3259" w:type="dxa"/>
          </w:tcPr>
          <w:p w14:paraId="0BDD66A8" w14:textId="77777777" w:rsidR="00657878" w:rsidRPr="005C277C" w:rsidRDefault="00657878" w:rsidP="00657878">
            <w:pPr>
              <w:rPr>
                <w:rFonts w:ascii="Verdana" w:hAnsi="Verdana"/>
                <w:b/>
                <w:kern w:val="2"/>
                <w:sz w:val="20"/>
              </w:rPr>
            </w:pPr>
            <w:r w:rsidRPr="005C277C">
              <w:rPr>
                <w:rFonts w:ascii="Verdana" w:hAnsi="Verdana"/>
                <w:b/>
                <w:kern w:val="2"/>
                <w:sz w:val="20"/>
              </w:rPr>
              <w:t>5.1. Sutarčiai taikomas kainos apskaičiavimo būdas</w:t>
            </w:r>
          </w:p>
        </w:tc>
        <w:tc>
          <w:tcPr>
            <w:tcW w:w="6368" w:type="dxa"/>
            <w:gridSpan w:val="2"/>
          </w:tcPr>
          <w:p w14:paraId="407EB227" w14:textId="77777777" w:rsidR="00657878" w:rsidRPr="005C277C" w:rsidRDefault="00657878" w:rsidP="00657878">
            <w:pPr>
              <w:rPr>
                <w:rFonts w:ascii="Verdana" w:hAnsi="Verdana"/>
                <w:kern w:val="2"/>
                <w:sz w:val="20"/>
              </w:rPr>
            </w:pPr>
            <w:r w:rsidRPr="005C277C">
              <w:rPr>
                <w:rFonts w:ascii="Verdana" w:hAnsi="Verdana"/>
                <w:kern w:val="2"/>
                <w:sz w:val="20"/>
              </w:rPr>
              <w:t>Fiksuoto įkainio kainodara</w:t>
            </w:r>
          </w:p>
          <w:p w14:paraId="3A26B52B" w14:textId="2EEED146" w:rsidR="00657878" w:rsidRPr="005C277C" w:rsidRDefault="00657878" w:rsidP="00657878">
            <w:pPr>
              <w:rPr>
                <w:rFonts w:ascii="Verdana" w:hAnsi="Verdana"/>
                <w:color w:val="4472C4"/>
                <w:kern w:val="2"/>
                <w:sz w:val="20"/>
              </w:rPr>
            </w:pPr>
          </w:p>
        </w:tc>
      </w:tr>
      <w:tr w:rsidR="00657878" w:rsidRPr="005C277C" w14:paraId="5B9972D4" w14:textId="77777777" w:rsidTr="00EF29D7">
        <w:trPr>
          <w:trHeight w:val="300"/>
        </w:trPr>
        <w:tc>
          <w:tcPr>
            <w:tcW w:w="3259" w:type="dxa"/>
          </w:tcPr>
          <w:p w14:paraId="7E4AF2DE" w14:textId="4F421EE0" w:rsidR="00657878" w:rsidRPr="005C277C" w:rsidRDefault="00657878" w:rsidP="00657878">
            <w:pPr>
              <w:rPr>
                <w:rFonts w:ascii="Verdana" w:hAnsi="Verdana"/>
                <w:b/>
                <w:kern w:val="2"/>
                <w:sz w:val="20"/>
              </w:rPr>
            </w:pPr>
            <w:r w:rsidRPr="005C277C">
              <w:rPr>
                <w:rFonts w:ascii="Verdana" w:hAnsi="Verdana"/>
                <w:b/>
                <w:kern w:val="2"/>
                <w:sz w:val="20"/>
              </w:rPr>
              <w:t xml:space="preserve">5.2. Pradinės Sutarties vertė ir Sutarties kaina, kai taikoma </w:t>
            </w:r>
            <w:r w:rsidRPr="005C277C">
              <w:rPr>
                <w:rFonts w:ascii="Verdana" w:hAnsi="Verdana"/>
                <w:b/>
                <w:kern w:val="2"/>
                <w:sz w:val="20"/>
                <w:u w:val="single"/>
              </w:rPr>
              <w:t>fiksuoto įkainio</w:t>
            </w:r>
            <w:r w:rsidRPr="005C277C">
              <w:rPr>
                <w:rFonts w:ascii="Verdana" w:hAnsi="Verdana"/>
                <w:b/>
                <w:kern w:val="2"/>
                <w:sz w:val="20"/>
              </w:rPr>
              <w:t xml:space="preserve"> kainodara</w:t>
            </w:r>
          </w:p>
          <w:p w14:paraId="1C542AE2" w14:textId="77777777" w:rsidR="00657878" w:rsidRPr="005C277C" w:rsidRDefault="00657878" w:rsidP="00657878">
            <w:pPr>
              <w:rPr>
                <w:rFonts w:ascii="Verdana" w:hAnsi="Verdana"/>
                <w:b/>
                <w:kern w:val="2"/>
                <w:sz w:val="20"/>
              </w:rPr>
            </w:pPr>
          </w:p>
          <w:p w14:paraId="63FDD9DF" w14:textId="77777777" w:rsidR="00657878" w:rsidRPr="005C277C" w:rsidRDefault="00657878" w:rsidP="00657878">
            <w:pPr>
              <w:rPr>
                <w:rFonts w:ascii="Verdana" w:hAnsi="Verdana"/>
                <w:b/>
                <w:kern w:val="2"/>
                <w:sz w:val="20"/>
              </w:rPr>
            </w:pPr>
          </w:p>
          <w:p w14:paraId="1C9C1B94" w14:textId="77777777" w:rsidR="00657878" w:rsidRPr="005C277C" w:rsidRDefault="00657878" w:rsidP="00657878">
            <w:pPr>
              <w:rPr>
                <w:rFonts w:ascii="Verdana" w:hAnsi="Verdana"/>
                <w:b/>
                <w:kern w:val="2"/>
                <w:sz w:val="20"/>
              </w:rPr>
            </w:pPr>
          </w:p>
          <w:p w14:paraId="2BDAAEE5" w14:textId="77777777" w:rsidR="00657878" w:rsidRPr="005C277C" w:rsidRDefault="00657878" w:rsidP="00657878">
            <w:pPr>
              <w:rPr>
                <w:rFonts w:ascii="Verdana" w:hAnsi="Verdana"/>
                <w:b/>
                <w:kern w:val="2"/>
                <w:sz w:val="20"/>
              </w:rPr>
            </w:pPr>
          </w:p>
          <w:p w14:paraId="7F744E85" w14:textId="77777777" w:rsidR="00657878" w:rsidRPr="005C277C" w:rsidRDefault="00657878" w:rsidP="00657878">
            <w:pPr>
              <w:rPr>
                <w:rFonts w:ascii="Verdana" w:hAnsi="Verdana"/>
                <w:b/>
                <w:kern w:val="2"/>
                <w:sz w:val="20"/>
              </w:rPr>
            </w:pPr>
          </w:p>
          <w:p w14:paraId="2BF54186" w14:textId="77777777" w:rsidR="00657878" w:rsidRPr="005C277C" w:rsidRDefault="00657878" w:rsidP="00657878">
            <w:pPr>
              <w:rPr>
                <w:rFonts w:ascii="Verdana" w:hAnsi="Verdana"/>
                <w:b/>
                <w:kern w:val="2"/>
                <w:sz w:val="20"/>
              </w:rPr>
            </w:pPr>
          </w:p>
          <w:p w14:paraId="7ADF793C" w14:textId="77777777" w:rsidR="00657878" w:rsidRPr="005C277C" w:rsidRDefault="00657878" w:rsidP="00657878">
            <w:pPr>
              <w:rPr>
                <w:rFonts w:ascii="Verdana" w:hAnsi="Verdana"/>
                <w:b/>
                <w:kern w:val="2"/>
                <w:sz w:val="20"/>
              </w:rPr>
            </w:pPr>
          </w:p>
          <w:p w14:paraId="33D0FE0E" w14:textId="711B750E" w:rsidR="00657878" w:rsidRPr="005C277C" w:rsidRDefault="00657878" w:rsidP="00333B37">
            <w:pPr>
              <w:jc w:val="both"/>
              <w:rPr>
                <w:rFonts w:ascii="Verdana" w:hAnsi="Verdana"/>
                <w:b/>
                <w:color w:val="FF0000"/>
                <w:kern w:val="2"/>
                <w:sz w:val="20"/>
              </w:rPr>
            </w:pPr>
          </w:p>
        </w:tc>
        <w:tc>
          <w:tcPr>
            <w:tcW w:w="6368" w:type="dxa"/>
            <w:gridSpan w:val="2"/>
          </w:tcPr>
          <w:p w14:paraId="73AF3E51" w14:textId="7E8FF8A3" w:rsidR="00657878" w:rsidRPr="005C277C" w:rsidRDefault="00657878" w:rsidP="00657878">
            <w:pPr>
              <w:rPr>
                <w:rFonts w:ascii="Verdana" w:hAnsi="Verdana"/>
                <w:sz w:val="20"/>
              </w:rPr>
            </w:pPr>
            <w:r w:rsidRPr="005C277C">
              <w:rPr>
                <w:rFonts w:ascii="Verdana" w:hAnsi="Verdana"/>
                <w:kern w:val="2"/>
                <w:sz w:val="20"/>
              </w:rPr>
              <w:lastRenderedPageBreak/>
              <w:t xml:space="preserve">Pradinės Sutarties vertė yra </w:t>
            </w:r>
            <w:r w:rsidR="00BD6D04" w:rsidRPr="005C277C">
              <w:rPr>
                <w:rFonts w:ascii="Verdana" w:hAnsi="Verdana"/>
                <w:color w:val="00B050"/>
                <w:kern w:val="2"/>
                <w:sz w:val="20"/>
              </w:rPr>
              <w:t>XXX XXX,XX (</w:t>
            </w:r>
            <w:r w:rsidR="00641284" w:rsidRPr="005C277C">
              <w:rPr>
                <w:rFonts w:ascii="Verdana" w:hAnsi="Verdana"/>
                <w:color w:val="00B050"/>
                <w:kern w:val="2"/>
                <w:sz w:val="20"/>
              </w:rPr>
              <w:t>žodžiais Eur XX ct</w:t>
            </w:r>
            <w:r w:rsidR="00BD6D04" w:rsidRPr="005C277C">
              <w:rPr>
                <w:rFonts w:ascii="Verdana" w:hAnsi="Verdana"/>
                <w:color w:val="00B050"/>
                <w:kern w:val="2"/>
                <w:sz w:val="20"/>
              </w:rPr>
              <w:t xml:space="preserve">) </w:t>
            </w:r>
            <w:r w:rsidR="00BD6D04" w:rsidRPr="005C277C">
              <w:rPr>
                <w:rFonts w:ascii="Verdana" w:hAnsi="Verdana"/>
                <w:kern w:val="2"/>
                <w:sz w:val="20"/>
              </w:rPr>
              <w:t>Eur be PVM</w:t>
            </w:r>
            <w:r w:rsidRPr="005C277C">
              <w:rPr>
                <w:rFonts w:ascii="Verdana" w:hAnsi="Verdana"/>
                <w:kern w:val="2"/>
                <w:sz w:val="20"/>
              </w:rPr>
              <w:t>.</w:t>
            </w:r>
          </w:p>
          <w:p w14:paraId="24F6A476" w14:textId="3714FAF2" w:rsidR="00657878" w:rsidRPr="005C277C" w:rsidRDefault="00657878" w:rsidP="00657878">
            <w:pPr>
              <w:rPr>
                <w:rFonts w:ascii="Verdana" w:hAnsi="Verdana"/>
                <w:sz w:val="20"/>
              </w:rPr>
            </w:pPr>
            <w:r w:rsidRPr="005C277C">
              <w:rPr>
                <w:rFonts w:ascii="Verdana" w:hAnsi="Verdana"/>
                <w:kern w:val="2"/>
                <w:sz w:val="20"/>
              </w:rPr>
              <w:t xml:space="preserve">PVM sudaro </w:t>
            </w:r>
            <w:r w:rsidR="00CF2274" w:rsidRPr="005C277C">
              <w:rPr>
                <w:rFonts w:ascii="Verdana" w:hAnsi="Verdana"/>
                <w:color w:val="00B050"/>
                <w:kern w:val="2"/>
                <w:sz w:val="20"/>
              </w:rPr>
              <w:t>XXX XXX,XX (</w:t>
            </w:r>
            <w:r w:rsidR="00641284" w:rsidRPr="005C277C">
              <w:rPr>
                <w:rFonts w:ascii="Verdana" w:hAnsi="Verdana"/>
                <w:color w:val="00B050"/>
                <w:kern w:val="2"/>
                <w:sz w:val="20"/>
              </w:rPr>
              <w:t>žodžiais Eur XX ct</w:t>
            </w:r>
            <w:r w:rsidR="00CF2274" w:rsidRPr="005C277C">
              <w:rPr>
                <w:rFonts w:ascii="Verdana" w:hAnsi="Verdana"/>
                <w:color w:val="00B050"/>
                <w:kern w:val="2"/>
                <w:sz w:val="20"/>
              </w:rPr>
              <w:t xml:space="preserve">) </w:t>
            </w:r>
            <w:r w:rsidR="00CF2274" w:rsidRPr="005C277C">
              <w:rPr>
                <w:rFonts w:ascii="Verdana" w:hAnsi="Verdana"/>
                <w:kern w:val="2"/>
                <w:sz w:val="20"/>
              </w:rPr>
              <w:t>Eur</w:t>
            </w:r>
            <w:r w:rsidRPr="005C277C">
              <w:rPr>
                <w:rFonts w:ascii="Verdana" w:hAnsi="Verdana"/>
                <w:kern w:val="2"/>
                <w:sz w:val="20"/>
              </w:rPr>
              <w:t>.</w:t>
            </w:r>
          </w:p>
          <w:p w14:paraId="2510003C" w14:textId="0676A684" w:rsidR="00657878" w:rsidRPr="005C277C" w:rsidRDefault="00657878" w:rsidP="00657878">
            <w:pPr>
              <w:rPr>
                <w:rFonts w:ascii="Verdana" w:hAnsi="Verdana"/>
                <w:sz w:val="20"/>
              </w:rPr>
            </w:pPr>
            <w:r w:rsidRPr="005C277C">
              <w:rPr>
                <w:rFonts w:ascii="Verdana" w:hAnsi="Verdana"/>
                <w:kern w:val="2"/>
                <w:sz w:val="20"/>
              </w:rPr>
              <w:t xml:space="preserve">Sutarties kaina yra </w:t>
            </w:r>
            <w:r w:rsidR="00CF2274" w:rsidRPr="005C277C">
              <w:rPr>
                <w:rFonts w:ascii="Verdana" w:hAnsi="Verdana"/>
                <w:color w:val="00B050"/>
                <w:kern w:val="2"/>
                <w:sz w:val="20"/>
              </w:rPr>
              <w:t>XXX XXX,XX (</w:t>
            </w:r>
            <w:r w:rsidR="00641284" w:rsidRPr="005C277C">
              <w:rPr>
                <w:rFonts w:ascii="Verdana" w:hAnsi="Verdana"/>
                <w:color w:val="00B050"/>
                <w:kern w:val="2"/>
                <w:sz w:val="20"/>
              </w:rPr>
              <w:t>žodžiais Eur XX ct</w:t>
            </w:r>
            <w:r w:rsidR="00CF2274" w:rsidRPr="005C277C">
              <w:rPr>
                <w:rFonts w:ascii="Verdana" w:hAnsi="Verdana"/>
                <w:color w:val="00B050"/>
                <w:kern w:val="2"/>
                <w:sz w:val="20"/>
              </w:rPr>
              <w:t xml:space="preserve">) </w:t>
            </w:r>
            <w:r w:rsidR="00CF2274" w:rsidRPr="005C277C">
              <w:rPr>
                <w:rFonts w:ascii="Verdana" w:hAnsi="Verdana"/>
                <w:kern w:val="2"/>
                <w:sz w:val="20"/>
              </w:rPr>
              <w:t>Eur su PVM</w:t>
            </w:r>
            <w:r w:rsidRPr="005C277C">
              <w:rPr>
                <w:rFonts w:ascii="Verdana" w:hAnsi="Verdana"/>
                <w:kern w:val="2"/>
                <w:sz w:val="20"/>
              </w:rPr>
              <w:t>.</w:t>
            </w:r>
          </w:p>
          <w:p w14:paraId="71E5CE91" w14:textId="77777777" w:rsidR="00657878" w:rsidRPr="005C277C" w:rsidRDefault="00657878" w:rsidP="00657878">
            <w:pPr>
              <w:rPr>
                <w:rFonts w:ascii="Verdana" w:hAnsi="Verdana"/>
                <w:kern w:val="2"/>
                <w:sz w:val="20"/>
              </w:rPr>
            </w:pPr>
          </w:p>
          <w:p w14:paraId="4C4DB159" w14:textId="515C7696" w:rsidR="00657878" w:rsidRPr="005C277C" w:rsidRDefault="00657878" w:rsidP="00333B37">
            <w:pPr>
              <w:rPr>
                <w:rFonts w:ascii="Verdana" w:hAnsi="Verdana"/>
                <w:color w:val="000000"/>
                <w:kern w:val="2"/>
                <w:sz w:val="20"/>
              </w:rPr>
            </w:pPr>
            <w:r w:rsidRPr="005C277C">
              <w:rPr>
                <w:rFonts w:ascii="Verdana" w:hAnsi="Verdana"/>
                <w:color w:val="000000"/>
                <w:kern w:val="2"/>
                <w:sz w:val="20"/>
              </w:rPr>
              <w:lastRenderedPageBreak/>
              <w:t xml:space="preserve">Šioje Sutartyje Pradinės Sutarties vertė yra lygi Tiekėjo pasiūlymo kainai be PVM, apskaičiuotai sudauginus </w:t>
            </w:r>
            <w:r w:rsidRPr="005C277C">
              <w:rPr>
                <w:rFonts w:ascii="Verdana" w:hAnsi="Verdana"/>
                <w:b/>
                <w:color w:val="000000"/>
                <w:kern w:val="2"/>
                <w:sz w:val="20"/>
              </w:rPr>
              <w:t xml:space="preserve">maksimalų </w:t>
            </w:r>
            <w:r w:rsidRPr="005C277C">
              <w:rPr>
                <w:rFonts w:ascii="Verdana" w:hAnsi="Verdana"/>
                <w:b/>
                <w:color w:val="000000"/>
                <w:sz w:val="20"/>
              </w:rPr>
              <w:t>Paslaugų</w:t>
            </w:r>
            <w:r w:rsidRPr="005C277C">
              <w:rPr>
                <w:rFonts w:ascii="Verdana" w:hAnsi="Verdana"/>
                <w:b/>
                <w:color w:val="000000"/>
                <w:kern w:val="2"/>
                <w:sz w:val="20"/>
              </w:rPr>
              <w:t xml:space="preserve"> kiekį</w:t>
            </w:r>
            <w:r w:rsidRPr="005C277C">
              <w:rPr>
                <w:rFonts w:ascii="Verdana" w:hAnsi="Verdana"/>
                <w:color w:val="000000"/>
                <w:kern w:val="2"/>
                <w:sz w:val="20"/>
              </w:rPr>
              <w:t xml:space="preserve"> iš Tiekėjo pasiūlyto įkainio be PVM. Pirkėjas perka P</w:t>
            </w:r>
            <w:r w:rsidRPr="005C277C">
              <w:rPr>
                <w:rFonts w:ascii="Verdana" w:hAnsi="Verdana"/>
                <w:color w:val="000000"/>
                <w:sz w:val="20"/>
              </w:rPr>
              <w:t>aslaugas</w:t>
            </w:r>
            <w:r w:rsidRPr="005C277C">
              <w:rPr>
                <w:rFonts w:ascii="Verdana" w:hAnsi="Verdana"/>
                <w:color w:val="000000"/>
                <w:kern w:val="2"/>
                <w:sz w:val="20"/>
              </w:rPr>
              <w:t xml:space="preserve"> pagal poreikį Sutartyje arba jos priede </w:t>
            </w:r>
            <w:r w:rsidR="00725B00" w:rsidRPr="005C277C">
              <w:rPr>
                <w:rFonts w:ascii="Verdana" w:hAnsi="Verdana"/>
                <w:color w:val="000000"/>
                <w:kern w:val="2"/>
                <w:sz w:val="20"/>
              </w:rPr>
              <w:t>Nr.</w:t>
            </w:r>
            <w:r w:rsidR="00725B00" w:rsidRPr="005C277C">
              <w:rPr>
                <w:rFonts w:ascii="Verdana" w:hAnsi="Verdana"/>
                <w:kern w:val="2"/>
                <w:sz w:val="20"/>
              </w:rPr>
              <w:t xml:space="preserve"> </w:t>
            </w:r>
            <w:r w:rsidR="00725B00" w:rsidRPr="005C277C">
              <w:rPr>
                <w:rFonts w:ascii="Verdana" w:hAnsi="Verdana"/>
                <w:color w:val="00B050"/>
                <w:kern w:val="2"/>
                <w:sz w:val="20"/>
              </w:rPr>
              <w:t>1</w:t>
            </w:r>
            <w:r w:rsidR="00725B00" w:rsidRPr="005C277C">
              <w:rPr>
                <w:rFonts w:ascii="Verdana" w:hAnsi="Verdana"/>
                <w:kern w:val="2"/>
                <w:sz w:val="20"/>
              </w:rPr>
              <w:t xml:space="preserve"> </w:t>
            </w:r>
            <w:r w:rsidRPr="005C277C">
              <w:rPr>
                <w:rFonts w:ascii="Verdana" w:hAnsi="Verdana"/>
                <w:color w:val="000000"/>
                <w:kern w:val="2"/>
                <w:sz w:val="20"/>
              </w:rPr>
              <w:t>nurodytais įkainiais, neviršijant jame nurodyto P</w:t>
            </w:r>
            <w:r w:rsidRPr="005C277C">
              <w:rPr>
                <w:rFonts w:ascii="Verdana" w:hAnsi="Verdana"/>
                <w:color w:val="000000"/>
                <w:sz w:val="20"/>
              </w:rPr>
              <w:t xml:space="preserve">aslaugų </w:t>
            </w:r>
            <w:r w:rsidRPr="005C277C">
              <w:rPr>
                <w:rFonts w:ascii="Verdana" w:hAnsi="Verdana"/>
                <w:color w:val="000000"/>
                <w:kern w:val="2"/>
                <w:sz w:val="20"/>
              </w:rPr>
              <w:t>maksimalaus kiekio.</w:t>
            </w:r>
          </w:p>
        </w:tc>
      </w:tr>
      <w:tr w:rsidR="00657878" w:rsidRPr="005C277C" w14:paraId="1A7054EB" w14:textId="77777777" w:rsidTr="00EF29D7">
        <w:trPr>
          <w:trHeight w:val="300"/>
        </w:trPr>
        <w:tc>
          <w:tcPr>
            <w:tcW w:w="3259" w:type="dxa"/>
          </w:tcPr>
          <w:p w14:paraId="57F4DE2E" w14:textId="42A12663" w:rsidR="00657878" w:rsidRPr="005C277C" w:rsidRDefault="00657878" w:rsidP="00333B37">
            <w:pPr>
              <w:rPr>
                <w:rFonts w:ascii="Verdana" w:hAnsi="Verdana"/>
                <w:kern w:val="2"/>
                <w:sz w:val="20"/>
              </w:rPr>
            </w:pPr>
            <w:r w:rsidRPr="005C277C">
              <w:rPr>
                <w:rFonts w:ascii="Verdana" w:hAnsi="Verdana"/>
                <w:b/>
                <w:kern w:val="2"/>
                <w:sz w:val="20"/>
              </w:rPr>
              <w:lastRenderedPageBreak/>
              <w:t xml:space="preserve">5.3. Sutarties kainos / įkainių perskaičiavimas taikant </w:t>
            </w:r>
            <w:r w:rsidRPr="005C277C">
              <w:rPr>
                <w:rFonts w:ascii="Verdana" w:hAnsi="Verdana"/>
                <w:b/>
                <w:kern w:val="2"/>
                <w:sz w:val="20"/>
                <w:u w:val="single"/>
              </w:rPr>
              <w:t>peržiūros</w:t>
            </w:r>
            <w:r w:rsidRPr="005C277C">
              <w:rPr>
                <w:rFonts w:ascii="Verdana" w:hAnsi="Verdana"/>
                <w:b/>
                <w:kern w:val="2"/>
                <w:sz w:val="20"/>
              </w:rPr>
              <w:t xml:space="preserve"> taisykles</w:t>
            </w:r>
          </w:p>
        </w:tc>
        <w:tc>
          <w:tcPr>
            <w:tcW w:w="6368" w:type="dxa"/>
            <w:gridSpan w:val="2"/>
          </w:tcPr>
          <w:p w14:paraId="700E8720" w14:textId="77777777" w:rsidR="00657878" w:rsidRPr="005C277C" w:rsidRDefault="00657878" w:rsidP="00657878">
            <w:pPr>
              <w:rPr>
                <w:rFonts w:ascii="Verdana" w:hAnsi="Verdana"/>
                <w:sz w:val="20"/>
              </w:rPr>
            </w:pPr>
            <w:r w:rsidRPr="005C277C">
              <w:rPr>
                <w:rFonts w:ascii="Verdana" w:hAnsi="Verdana"/>
                <w:kern w:val="2"/>
                <w:sz w:val="20"/>
              </w:rPr>
              <w:t>Sutarties kaina / įkainiai bus perskaičiuojami:</w:t>
            </w:r>
          </w:p>
          <w:p w14:paraId="7862C956" w14:textId="77777777" w:rsidR="00657878" w:rsidRPr="005C277C" w:rsidRDefault="00657878" w:rsidP="00657878">
            <w:pPr>
              <w:rPr>
                <w:rFonts w:ascii="Verdana" w:hAnsi="Verdana"/>
                <w:kern w:val="2"/>
                <w:sz w:val="20"/>
              </w:rPr>
            </w:pPr>
            <w:r w:rsidRPr="005C277C">
              <w:rPr>
                <w:rFonts w:ascii="Verdana" w:hAnsi="Verdana"/>
                <w:kern w:val="2"/>
                <w:sz w:val="20"/>
              </w:rPr>
              <w:t>5.3.1. dėl PVM tarifo pasikeitimo;</w:t>
            </w:r>
          </w:p>
          <w:p w14:paraId="054DF302" w14:textId="6C95F4F0" w:rsidR="00657878" w:rsidRPr="005C277C" w:rsidRDefault="00657878" w:rsidP="00333B37">
            <w:pPr>
              <w:rPr>
                <w:rFonts w:ascii="Verdana" w:hAnsi="Verdana"/>
                <w:kern w:val="2"/>
                <w:sz w:val="20"/>
              </w:rPr>
            </w:pPr>
            <w:r w:rsidRPr="005C277C">
              <w:rPr>
                <w:rFonts w:ascii="Verdana" w:hAnsi="Verdana"/>
                <w:kern w:val="2"/>
                <w:sz w:val="20"/>
              </w:rPr>
              <w:t>5.3.2. dėl kainų lygio pokyčio</w:t>
            </w:r>
            <w:r w:rsidR="00333B37" w:rsidRPr="005C277C">
              <w:rPr>
                <w:rFonts w:ascii="Verdana" w:hAnsi="Verdana"/>
                <w:kern w:val="2"/>
                <w:sz w:val="20"/>
              </w:rPr>
              <w:t xml:space="preserve">. </w:t>
            </w:r>
          </w:p>
        </w:tc>
      </w:tr>
      <w:tr w:rsidR="00657878" w:rsidRPr="005C277C" w14:paraId="6AC8D1FA" w14:textId="77777777" w:rsidTr="00EF29D7">
        <w:trPr>
          <w:trHeight w:val="300"/>
        </w:trPr>
        <w:tc>
          <w:tcPr>
            <w:tcW w:w="3259" w:type="dxa"/>
          </w:tcPr>
          <w:p w14:paraId="62766FE5" w14:textId="77777777" w:rsidR="00657878" w:rsidRPr="005C277C" w:rsidRDefault="00657878" w:rsidP="00657878">
            <w:pPr>
              <w:rPr>
                <w:rFonts w:ascii="Verdana" w:hAnsi="Verdana"/>
                <w:b/>
                <w:kern w:val="2"/>
                <w:sz w:val="20"/>
              </w:rPr>
            </w:pPr>
            <w:r w:rsidRPr="005C277C">
              <w:rPr>
                <w:rFonts w:ascii="Verdana" w:hAnsi="Verdana"/>
                <w:b/>
                <w:kern w:val="2"/>
                <w:sz w:val="20"/>
              </w:rPr>
              <w:t>5.3.1. Sutarties kainos / įkainių peržiūra dėl PVM tarifo pasikeitimo</w:t>
            </w:r>
          </w:p>
        </w:tc>
        <w:tc>
          <w:tcPr>
            <w:tcW w:w="6368" w:type="dxa"/>
            <w:gridSpan w:val="2"/>
          </w:tcPr>
          <w:p w14:paraId="74AF8AB1" w14:textId="77777777" w:rsidR="00657878" w:rsidRPr="005C277C" w:rsidRDefault="00657878" w:rsidP="00657878">
            <w:pPr>
              <w:rPr>
                <w:rFonts w:ascii="Verdana" w:hAnsi="Verdana"/>
                <w:sz w:val="20"/>
              </w:rPr>
            </w:pPr>
            <w:r w:rsidRPr="005C277C">
              <w:rPr>
                <w:rFonts w:ascii="Verdana" w:hAnsi="Verdana"/>
                <w:kern w:val="2"/>
                <w:sz w:val="20"/>
              </w:rPr>
              <w:t>Jeigu Sutarties vykdymo metu pasikeičia PVM mokėjimą reglamentuojantys teisės aktai, darantys tiesioginę įtaką Tiekėjo t</w:t>
            </w:r>
            <w:r w:rsidRPr="005C277C">
              <w:rPr>
                <w:rFonts w:ascii="Verdana" w:hAnsi="Verdana"/>
                <w:sz w:val="20"/>
              </w:rPr>
              <w:t>ei</w:t>
            </w:r>
            <w:r w:rsidRPr="005C277C">
              <w:rPr>
                <w:rFonts w:ascii="Verdana" w:hAnsi="Verdana"/>
                <w:kern w:val="2"/>
                <w:sz w:val="20"/>
              </w:rPr>
              <w:t>kiamų P</w:t>
            </w:r>
            <w:r w:rsidRPr="005C277C">
              <w:rPr>
                <w:rFonts w:ascii="Verdana" w:hAnsi="Verdana"/>
                <w:sz w:val="20"/>
              </w:rPr>
              <w:t>aslaugų</w:t>
            </w:r>
            <w:r w:rsidRPr="005C277C">
              <w:rPr>
                <w:rFonts w:ascii="Verdana" w:hAnsi="Verdana"/>
                <w:kern w:val="2"/>
                <w:sz w:val="20"/>
              </w:rPr>
              <w:t xml:space="preserve"> Sutartyje nurodytai kainai / įkainiams, Sutarties kaina / įkainiai perskaičiuojami nekeičiant P</w:t>
            </w:r>
            <w:r w:rsidRPr="005C277C">
              <w:rPr>
                <w:rFonts w:ascii="Verdana" w:hAnsi="Verdana"/>
                <w:sz w:val="20"/>
              </w:rPr>
              <w:t>aslaugų</w:t>
            </w:r>
            <w:r w:rsidRPr="005C277C">
              <w:rPr>
                <w:rFonts w:ascii="Verdana" w:hAnsi="Verdana"/>
                <w:kern w:val="2"/>
                <w:sz w:val="20"/>
              </w:rPr>
              <w:t xml:space="preserve"> kainos / įkainio be PVM.</w:t>
            </w:r>
          </w:p>
          <w:p w14:paraId="44A00C30" w14:textId="77777777" w:rsidR="00657878" w:rsidRPr="005C277C" w:rsidRDefault="00657878" w:rsidP="00657878">
            <w:pPr>
              <w:rPr>
                <w:rFonts w:ascii="Verdana" w:hAnsi="Verdana"/>
                <w:kern w:val="2"/>
                <w:sz w:val="20"/>
              </w:rPr>
            </w:pPr>
          </w:p>
          <w:p w14:paraId="4B006FAB" w14:textId="538718A6" w:rsidR="00657878" w:rsidRPr="005C277C" w:rsidRDefault="00657878" w:rsidP="00657878">
            <w:pPr>
              <w:rPr>
                <w:rFonts w:ascii="Verdana" w:hAnsi="Verdana"/>
                <w:sz w:val="20"/>
              </w:rPr>
            </w:pPr>
            <w:r w:rsidRPr="005C277C">
              <w:rPr>
                <w:rFonts w:ascii="Verdana" w:hAnsi="Verdana"/>
                <w:kern w:val="2"/>
                <w:sz w:val="20"/>
              </w:rPr>
              <w:t>Perskaičiuota (-i) Sutarties kaina / įkainiai įforminama (-i) Susitarimu</w:t>
            </w:r>
            <w:r w:rsidR="00333B37" w:rsidRPr="005C277C">
              <w:rPr>
                <w:rFonts w:ascii="Verdana" w:hAnsi="Verdana"/>
                <w:kern w:val="2"/>
                <w:sz w:val="20"/>
              </w:rPr>
              <w:t>,</w:t>
            </w:r>
            <w:r w:rsidRPr="005C277C">
              <w:rPr>
                <w:rFonts w:ascii="Verdana" w:hAnsi="Verdana"/>
                <w:kern w:val="2"/>
                <w:sz w:val="20"/>
              </w:rPr>
              <w:t xml:space="preserve"> </w:t>
            </w:r>
            <w:r w:rsidR="00333B37" w:rsidRPr="005C277C">
              <w:rPr>
                <w:rFonts w:ascii="Verdana" w:hAnsi="Verdana"/>
                <w:kern w:val="2"/>
                <w:sz w:val="20"/>
              </w:rPr>
              <w:t xml:space="preserve">kuris tampa neatskiriama Sutarties dalimi, </w:t>
            </w:r>
            <w:r w:rsidRPr="005C277C">
              <w:rPr>
                <w:rFonts w:ascii="Verdana" w:hAnsi="Verdana"/>
                <w:kern w:val="2"/>
                <w:sz w:val="20"/>
              </w:rPr>
              <w:t>ir turi būti taikoma (-i) nuo naujo PVM įvedimo datos (nepriklausomai nuo to, kada pasirašytas Susitarimas).</w:t>
            </w:r>
          </w:p>
        </w:tc>
      </w:tr>
      <w:tr w:rsidR="00657878" w:rsidRPr="005C277C" w14:paraId="6AF9A9F1" w14:textId="77777777" w:rsidTr="00EF29D7">
        <w:trPr>
          <w:trHeight w:val="300"/>
        </w:trPr>
        <w:tc>
          <w:tcPr>
            <w:tcW w:w="3259" w:type="dxa"/>
          </w:tcPr>
          <w:p w14:paraId="352C6260" w14:textId="77777777" w:rsidR="00657878" w:rsidRPr="005C277C" w:rsidRDefault="00657878" w:rsidP="00657878">
            <w:pPr>
              <w:rPr>
                <w:rFonts w:ascii="Verdana" w:hAnsi="Verdana"/>
                <w:sz w:val="20"/>
              </w:rPr>
            </w:pPr>
            <w:r w:rsidRPr="005C277C">
              <w:rPr>
                <w:rFonts w:ascii="Verdana" w:hAnsi="Verdana"/>
                <w:b/>
                <w:bCs/>
                <w:kern w:val="2"/>
                <w:sz w:val="20"/>
              </w:rPr>
              <w:t>5.3.2.</w:t>
            </w:r>
            <w:r w:rsidRPr="005C277C">
              <w:rPr>
                <w:rFonts w:ascii="Verdana" w:hAnsi="Verdana"/>
                <w:kern w:val="2"/>
                <w:sz w:val="20"/>
              </w:rPr>
              <w:t xml:space="preserve"> </w:t>
            </w:r>
            <w:r w:rsidRPr="005C277C">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4CFB97C1" w14:textId="4566859C" w:rsidR="00657878" w:rsidRPr="005C277C" w:rsidRDefault="00657878" w:rsidP="00657878">
            <w:pPr>
              <w:rPr>
                <w:rFonts w:ascii="Verdana" w:hAnsi="Verdana"/>
                <w:sz w:val="20"/>
              </w:rPr>
            </w:pPr>
          </w:p>
        </w:tc>
      </w:tr>
      <w:tr w:rsidR="00657878" w:rsidRPr="005C277C" w14:paraId="3158E5C4" w14:textId="77777777" w:rsidTr="00EF29D7">
        <w:trPr>
          <w:trHeight w:val="300"/>
        </w:trPr>
        <w:tc>
          <w:tcPr>
            <w:tcW w:w="3259" w:type="dxa"/>
          </w:tcPr>
          <w:p w14:paraId="06F972CC" w14:textId="77777777" w:rsidR="00657878" w:rsidRPr="005C277C" w:rsidRDefault="00657878" w:rsidP="00657878">
            <w:pPr>
              <w:rPr>
                <w:rFonts w:ascii="Verdana" w:hAnsi="Verdana"/>
                <w:b/>
                <w:kern w:val="2"/>
                <w:sz w:val="20"/>
              </w:rPr>
            </w:pPr>
            <w:r w:rsidRPr="005C277C">
              <w:rPr>
                <w:rFonts w:ascii="Verdana" w:hAnsi="Verdana"/>
                <w:b/>
                <w:kern w:val="2"/>
                <w:sz w:val="20"/>
              </w:rPr>
              <w:t>5.3.3. Sutarties kainos / įkainių peržiūra dėl kainų lygio pokyčio</w:t>
            </w:r>
          </w:p>
          <w:p w14:paraId="2AB5B37C" w14:textId="77777777" w:rsidR="00657878" w:rsidRPr="005C277C" w:rsidRDefault="00657878" w:rsidP="00657878">
            <w:pPr>
              <w:rPr>
                <w:rFonts w:ascii="Verdana" w:hAnsi="Verdana"/>
                <w:kern w:val="2"/>
                <w:sz w:val="20"/>
              </w:rPr>
            </w:pPr>
          </w:p>
          <w:p w14:paraId="17B35871" w14:textId="00C9749F" w:rsidR="00657878" w:rsidRPr="005C277C" w:rsidRDefault="00657878" w:rsidP="00657878">
            <w:pPr>
              <w:rPr>
                <w:rFonts w:ascii="Verdana" w:hAnsi="Verdana"/>
                <w:b/>
                <w:kern w:val="2"/>
                <w:sz w:val="20"/>
              </w:rPr>
            </w:pPr>
          </w:p>
        </w:tc>
        <w:tc>
          <w:tcPr>
            <w:tcW w:w="6368" w:type="dxa"/>
            <w:gridSpan w:val="2"/>
          </w:tcPr>
          <w:p w14:paraId="63F5314E" w14:textId="46F32351" w:rsidR="000234A9" w:rsidRPr="005C277C" w:rsidRDefault="00981A6B" w:rsidP="00647E57">
            <w:pPr>
              <w:rPr>
                <w:rFonts w:ascii="Verdana" w:hAnsi="Verdana"/>
                <w:sz w:val="20"/>
              </w:rPr>
            </w:pPr>
            <w:r w:rsidRPr="005C277C">
              <w:rPr>
                <w:rFonts w:ascii="Verdana" w:hAnsi="Verdana"/>
                <w:color w:val="000000"/>
                <w:sz w:val="20"/>
              </w:rPr>
              <w:t>5.3.3</w:t>
            </w:r>
            <w:r w:rsidRPr="005C277C">
              <w:rPr>
                <w:rFonts w:ascii="Verdana" w:hAnsi="Verdana"/>
                <w:sz w:val="20"/>
              </w:rPr>
              <w:t>.1. Bet kuri Sutarties Šalis Sutarties galiojimo metu turi teisę inicijuoti Sutarties kainos / įkainių peržiūrą (keitimą) ne anksčiau kaip po </w:t>
            </w:r>
            <w:r w:rsidRPr="005C277C">
              <w:rPr>
                <w:rFonts w:ascii="Verdana" w:hAnsi="Verdana"/>
                <w:kern w:val="2"/>
                <w:sz w:val="20"/>
              </w:rPr>
              <w:t>6 (šešių) mėnesių</w:t>
            </w:r>
            <w:r w:rsidRPr="005C277C">
              <w:rPr>
                <w:rFonts w:ascii="Verdana" w:hAnsi="Verdana"/>
                <w:sz w:val="20"/>
              </w:rPr>
              <w:t> nuo </w:t>
            </w:r>
            <w:r w:rsidR="008F7107" w:rsidRPr="005C277C">
              <w:rPr>
                <w:rFonts w:ascii="Verdana" w:hAnsi="Verdana"/>
                <w:sz w:val="20"/>
              </w:rPr>
              <w:t xml:space="preserve"> </w:t>
            </w:r>
            <w:r w:rsidRPr="005C277C">
              <w:rPr>
                <w:rFonts w:ascii="Verdana" w:hAnsi="Verdana"/>
                <w:sz w:val="20"/>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5C277C">
              <w:rPr>
                <w:rFonts w:ascii="Verdana" w:hAnsi="Verdana"/>
                <w:sz w:val="20"/>
              </w:rPr>
              <w:t xml:space="preserve"> </w:t>
            </w:r>
            <w:r w:rsidRPr="005C277C">
              <w:rPr>
                <w:rFonts w:ascii="Verdana" w:hAnsi="Verdana"/>
                <w:sz w:val="20"/>
              </w:rPr>
              <w:t>5 </w:t>
            </w:r>
            <w:r w:rsidR="00F84413" w:rsidRPr="005C277C">
              <w:rPr>
                <w:rFonts w:ascii="Verdana" w:hAnsi="Verdana"/>
                <w:sz w:val="20"/>
              </w:rPr>
              <w:t xml:space="preserve">(penkis) </w:t>
            </w:r>
            <w:r w:rsidRPr="005C277C">
              <w:rPr>
                <w:rFonts w:ascii="Verdana" w:hAnsi="Verdana"/>
                <w:sz w:val="20"/>
              </w:rPr>
              <w:t>procentus. Sutarties</w:t>
            </w:r>
            <w:r w:rsidR="00F84413" w:rsidRPr="005C277C">
              <w:rPr>
                <w:rFonts w:ascii="Verdana" w:hAnsi="Verdana"/>
                <w:sz w:val="20"/>
              </w:rPr>
              <w:t xml:space="preserve"> </w:t>
            </w:r>
            <w:r w:rsidRPr="005C277C">
              <w:rPr>
                <w:rFonts w:ascii="Verdana" w:hAnsi="Verdana"/>
                <w:sz w:val="20"/>
              </w:rPr>
              <w:t>kainos / įkainių</w:t>
            </w:r>
            <w:r w:rsidR="00F84413" w:rsidRPr="005C277C">
              <w:rPr>
                <w:rFonts w:ascii="Verdana" w:hAnsi="Verdana"/>
                <w:sz w:val="20"/>
              </w:rPr>
              <w:t xml:space="preserve"> </w:t>
            </w:r>
            <w:r w:rsidRPr="005C277C">
              <w:rPr>
                <w:rFonts w:ascii="Verdana" w:hAnsi="Verdana"/>
                <w:sz w:val="20"/>
              </w:rPr>
              <w:t>peržiūra atliekama ne rečiau kaip kas </w:t>
            </w:r>
            <w:r w:rsidR="00F84413" w:rsidRPr="005C277C">
              <w:rPr>
                <w:rFonts w:ascii="Verdana" w:hAnsi="Verdana"/>
                <w:kern w:val="2"/>
                <w:sz w:val="20"/>
              </w:rPr>
              <w:t>6 (šeši</w:t>
            </w:r>
            <w:r w:rsidR="00EE21C6" w:rsidRPr="005C277C">
              <w:rPr>
                <w:rFonts w:ascii="Verdana" w:hAnsi="Verdana"/>
                <w:kern w:val="2"/>
                <w:sz w:val="20"/>
              </w:rPr>
              <w:t>s</w:t>
            </w:r>
            <w:r w:rsidR="00F84413" w:rsidRPr="005C277C">
              <w:rPr>
                <w:rFonts w:ascii="Verdana" w:hAnsi="Verdana"/>
                <w:kern w:val="2"/>
                <w:sz w:val="20"/>
              </w:rPr>
              <w:t>) mėnesius</w:t>
            </w:r>
            <w:r w:rsidRPr="005C277C">
              <w:rPr>
                <w:rFonts w:ascii="Verdana" w:hAnsi="Verdana"/>
                <w:sz w:val="20"/>
              </w:rPr>
              <w:t>.</w:t>
            </w:r>
          </w:p>
          <w:p w14:paraId="584980DD" w14:textId="1CC65411" w:rsidR="00647E57" w:rsidRPr="005C277C" w:rsidRDefault="00647E57" w:rsidP="00647E57">
            <w:pPr>
              <w:rPr>
                <w:rFonts w:ascii="Verdana" w:hAnsi="Verdana"/>
                <w:kern w:val="2"/>
                <w:sz w:val="20"/>
                <w:shd w:val="clear" w:color="auto" w:fill="FFFFFF"/>
              </w:rPr>
            </w:pPr>
            <w:r w:rsidRPr="005C277C">
              <w:rPr>
                <w:rFonts w:ascii="Verdana" w:hAnsi="Verdana"/>
                <w:kern w:val="2"/>
                <w:sz w:val="20"/>
              </w:rPr>
              <w:t>5.3.3.2. Sutarties k</w:t>
            </w:r>
            <w:r w:rsidRPr="005C277C">
              <w:rPr>
                <w:rFonts w:ascii="Verdana" w:hAnsi="Verdana"/>
                <w:kern w:val="2"/>
                <w:sz w:val="20"/>
                <w:shd w:val="clear" w:color="auto" w:fill="FFFFFF"/>
              </w:rPr>
              <w:t xml:space="preserve">aina / įkainiai peržiūrimi tik tai Sutarties daliai, kuri nėra išpirkta, t. y., </w:t>
            </w:r>
            <w:r w:rsidR="001B0CED" w:rsidRPr="005C277C">
              <w:rPr>
                <w:rFonts w:ascii="Verdana" w:hAnsi="Verdana"/>
                <w:kern w:val="2"/>
                <w:sz w:val="20"/>
                <w:shd w:val="clear" w:color="auto" w:fill="FFFFFF"/>
              </w:rPr>
              <w:t>Paslaugoms</w:t>
            </w:r>
            <w:r w:rsidRPr="005C277C">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5C277C" w:rsidRDefault="00647E57" w:rsidP="00647E57">
            <w:pPr>
              <w:rPr>
                <w:rFonts w:ascii="Verdana" w:hAnsi="Verdana"/>
                <w:kern w:val="2"/>
                <w:sz w:val="20"/>
                <w:shd w:val="clear" w:color="auto" w:fill="FFFFFF"/>
              </w:rPr>
            </w:pPr>
            <w:r w:rsidRPr="005C277C">
              <w:rPr>
                <w:rFonts w:ascii="Verdana" w:hAnsi="Verdana"/>
                <w:kern w:val="2"/>
                <w:sz w:val="20"/>
              </w:rPr>
              <w:t xml:space="preserve">5.3.3.3. </w:t>
            </w:r>
            <w:r w:rsidRPr="005C277C">
              <w:rPr>
                <w:rFonts w:ascii="Verdana" w:hAnsi="Verdana"/>
                <w:kern w:val="2"/>
                <w:sz w:val="20"/>
                <w:shd w:val="clear" w:color="auto" w:fill="FFFFFF"/>
              </w:rPr>
              <w:t xml:space="preserve">Jeigu </w:t>
            </w:r>
            <w:r w:rsidR="002005BC" w:rsidRPr="005C277C">
              <w:rPr>
                <w:rFonts w:ascii="Verdana" w:hAnsi="Verdana"/>
                <w:kern w:val="2"/>
                <w:sz w:val="20"/>
                <w:shd w:val="clear" w:color="auto" w:fill="FFFFFF"/>
              </w:rPr>
              <w:t>Paslaugų</w:t>
            </w:r>
            <w:r w:rsidRPr="005C277C">
              <w:rPr>
                <w:rFonts w:ascii="Verdana" w:hAnsi="Verdana"/>
                <w:kern w:val="2"/>
                <w:sz w:val="20"/>
                <w:shd w:val="clear" w:color="auto" w:fill="FFFFFF"/>
              </w:rPr>
              <w:t xml:space="preserve"> te</w:t>
            </w:r>
            <w:r w:rsidR="002005BC" w:rsidRPr="005C277C">
              <w:rPr>
                <w:rFonts w:ascii="Verdana" w:hAnsi="Verdana"/>
                <w:kern w:val="2"/>
                <w:sz w:val="20"/>
                <w:shd w:val="clear" w:color="auto" w:fill="FFFFFF"/>
              </w:rPr>
              <w:t>i</w:t>
            </w:r>
            <w:r w:rsidRPr="005C277C">
              <w:rPr>
                <w:rFonts w:ascii="Verdana" w:hAnsi="Verdana"/>
                <w:kern w:val="2"/>
                <w:sz w:val="20"/>
                <w:shd w:val="clear" w:color="auto" w:fill="FFFFFF"/>
              </w:rPr>
              <w:t xml:space="preserve">kimas vėluoja dėl Tiekėjo kaltės, uždelstų </w:t>
            </w:r>
            <w:r w:rsidR="002005BC" w:rsidRPr="005C277C">
              <w:rPr>
                <w:rFonts w:ascii="Verdana" w:hAnsi="Verdana"/>
                <w:kern w:val="2"/>
                <w:sz w:val="20"/>
                <w:shd w:val="clear" w:color="auto" w:fill="FFFFFF"/>
              </w:rPr>
              <w:t>suteikti Paslaugų</w:t>
            </w:r>
            <w:r w:rsidRPr="005C277C">
              <w:rPr>
                <w:rFonts w:ascii="Verdana" w:hAnsi="Verdana"/>
                <w:kern w:val="2"/>
                <w:sz w:val="20"/>
                <w:shd w:val="clear" w:color="auto" w:fill="FFFFFF"/>
              </w:rPr>
              <w:t xml:space="preserve"> kaina / įkainiai nėra perskaičiuojami dėl kainų lygio kilimo (negali būti didinami).</w:t>
            </w:r>
          </w:p>
          <w:p w14:paraId="667EE19F" w14:textId="3F17B685" w:rsidR="00647E57" w:rsidRPr="005C277C" w:rsidRDefault="00647E57" w:rsidP="00647E57">
            <w:pPr>
              <w:rPr>
                <w:rFonts w:ascii="Verdana" w:hAnsi="Verdana"/>
                <w:kern w:val="2"/>
                <w:sz w:val="20"/>
                <w:shd w:val="clear" w:color="auto" w:fill="FFFFFF"/>
              </w:rPr>
            </w:pPr>
            <w:r w:rsidRPr="005C277C">
              <w:rPr>
                <w:rFonts w:ascii="Verdana" w:hAnsi="Verdana"/>
                <w:kern w:val="2"/>
                <w:sz w:val="20"/>
              </w:rPr>
              <w:t xml:space="preserve">5.3.3.4. Atlikdamos Sutarties kainos / įkainių peržiūrą </w:t>
            </w:r>
            <w:r w:rsidRPr="005C277C">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5C277C" w:rsidRDefault="00647E57" w:rsidP="00647E57">
            <w:pPr>
              <w:rPr>
                <w:rFonts w:ascii="Verdana" w:hAnsi="Verdana"/>
                <w:kern w:val="2"/>
                <w:sz w:val="20"/>
                <w:shd w:val="clear" w:color="auto" w:fill="FFFFFF"/>
              </w:rPr>
            </w:pPr>
            <w:r w:rsidRPr="005C277C">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C277C" w:rsidRDefault="00647E57" w:rsidP="00647E57">
            <w:pPr>
              <w:rPr>
                <w:rFonts w:ascii="Verdana" w:hAnsi="Verdana"/>
                <w:kern w:val="2"/>
                <w:sz w:val="20"/>
                <w:shd w:val="clear" w:color="auto" w:fill="FFFFFF"/>
              </w:rPr>
            </w:pPr>
            <w:r w:rsidRPr="005C277C">
              <w:rPr>
                <w:rFonts w:ascii="Verdana" w:hAnsi="Verdana"/>
                <w:kern w:val="2"/>
                <w:sz w:val="20"/>
                <w:shd w:val="clear" w:color="auto" w:fill="FFFFFF"/>
              </w:rPr>
              <w:t>5.3.3.6. Nauja Sutarties kaina / įkainiai apskaičiuojami pagal žemiau pateiktą formulę:</w:t>
            </w:r>
          </w:p>
          <w:p w14:paraId="19960ED8" w14:textId="77777777" w:rsidR="00647E57" w:rsidRPr="005C277C" w:rsidRDefault="00090CBC"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C277C">
              <w:rPr>
                <w:rFonts w:ascii="Verdana" w:hAnsi="Verdana"/>
                <w:kern w:val="2"/>
                <w:sz w:val="20"/>
              </w:rPr>
              <w:t>, kur a – kaina / įkainis (Eur be PVM)) (jei peržiūra jau buvo atlikta, tai po paskutinio perskaičiavimo) </w:t>
            </w:r>
          </w:p>
          <w:p w14:paraId="2CC4300A" w14:textId="77777777" w:rsidR="00647E57" w:rsidRPr="005C277C" w:rsidRDefault="00647E57" w:rsidP="00647E57">
            <w:pPr>
              <w:textAlignment w:val="baseline"/>
              <w:rPr>
                <w:rFonts w:ascii="Verdana" w:hAnsi="Verdana"/>
                <w:kern w:val="2"/>
                <w:sz w:val="20"/>
              </w:rPr>
            </w:pPr>
            <w:r w:rsidRPr="005C277C">
              <w:rPr>
                <w:rFonts w:ascii="Verdana" w:hAnsi="Verdana"/>
                <w:kern w:val="2"/>
                <w:sz w:val="20"/>
              </w:rPr>
              <w:t>a</w:t>
            </w:r>
            <w:r w:rsidRPr="005C277C">
              <w:rPr>
                <w:rFonts w:ascii="Verdana" w:hAnsi="Verdana"/>
                <w:kern w:val="2"/>
                <w:sz w:val="20"/>
                <w:vertAlign w:val="subscript"/>
              </w:rPr>
              <w:t>1</w:t>
            </w:r>
            <w:r w:rsidRPr="005C277C">
              <w:rPr>
                <w:rFonts w:ascii="Verdana" w:hAnsi="Verdana"/>
                <w:kern w:val="2"/>
                <w:sz w:val="20"/>
              </w:rPr>
              <w:t xml:space="preserve"> – perskaičiuota (pakeista) kaina / įkainis (Eur be PVM) </w:t>
            </w:r>
          </w:p>
          <w:p w14:paraId="7D73B29E" w14:textId="0BC1D1EE" w:rsidR="00647E57" w:rsidRPr="005C277C" w:rsidRDefault="00647E57" w:rsidP="00647E57">
            <w:pPr>
              <w:textAlignment w:val="baseline"/>
              <w:rPr>
                <w:rFonts w:ascii="Verdana" w:hAnsi="Verdana"/>
                <w:kern w:val="2"/>
                <w:sz w:val="20"/>
              </w:rPr>
            </w:pPr>
            <w:r w:rsidRPr="005C277C">
              <w:rPr>
                <w:rFonts w:ascii="Verdana" w:hAnsi="Verdana"/>
                <w:kern w:val="2"/>
                <w:sz w:val="20"/>
              </w:rPr>
              <w:lastRenderedPageBreak/>
              <w:t>k – pagal vartojimo prekių ir paslaugų indeksą apskaičiuotas Vartojimo prekių ir paslaugų kainų pokytis (padidėjimas arba sumažėjimas) (%). „k“ reikšmė skaičiuojama pagal formulę:</w:t>
            </w:r>
          </w:p>
          <w:p w14:paraId="5A984012" w14:textId="77777777" w:rsidR="00647E57" w:rsidRPr="005C277C"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C277C">
              <w:rPr>
                <w:rFonts w:ascii="Verdana" w:hAnsi="Verdana"/>
                <w:kern w:val="2"/>
                <w:sz w:val="20"/>
              </w:rPr>
              <w:t>, (proc.) kur</w:t>
            </w:r>
          </w:p>
          <w:p w14:paraId="1DDEE94E" w14:textId="259F411F" w:rsidR="00647E57" w:rsidRPr="005C277C" w:rsidRDefault="00647E57" w:rsidP="00647E57">
            <w:pPr>
              <w:jc w:val="both"/>
              <w:textAlignment w:val="baseline"/>
              <w:rPr>
                <w:rFonts w:ascii="Verdana" w:hAnsi="Verdana"/>
                <w:kern w:val="2"/>
                <w:sz w:val="20"/>
              </w:rPr>
            </w:pPr>
            <w:r w:rsidRPr="005C277C">
              <w:rPr>
                <w:rFonts w:ascii="Verdana" w:hAnsi="Verdana"/>
                <w:kern w:val="2"/>
                <w:sz w:val="20"/>
              </w:rPr>
              <w:t>Ind</w:t>
            </w:r>
            <w:r w:rsidRPr="005C277C">
              <w:rPr>
                <w:rFonts w:ascii="Verdana" w:hAnsi="Verdana"/>
                <w:kern w:val="2"/>
                <w:sz w:val="20"/>
                <w:vertAlign w:val="subscript"/>
              </w:rPr>
              <w:t>naujausias</w:t>
            </w:r>
            <w:r w:rsidRPr="005C277C">
              <w:rPr>
                <w:rFonts w:ascii="Verdana" w:hAnsi="Verdana"/>
                <w:kern w:val="2"/>
                <w:sz w:val="20"/>
              </w:rPr>
              <w:t xml:space="preserve"> – kreipimosi dėl kainos / įkainių peržiūros išsiuntimo kitai šaliai dieną paskelbtas naujausias vartojimo prekių ir paslaugų  indeksas.</w:t>
            </w:r>
          </w:p>
          <w:p w14:paraId="0BA904FE" w14:textId="01F85490" w:rsidR="00647E57" w:rsidRPr="005C277C" w:rsidRDefault="00647E57" w:rsidP="00647E57">
            <w:pPr>
              <w:rPr>
                <w:rFonts w:ascii="Verdana" w:hAnsi="Verdana"/>
                <w:kern w:val="2"/>
                <w:sz w:val="20"/>
              </w:rPr>
            </w:pPr>
            <w:r w:rsidRPr="005C277C">
              <w:rPr>
                <w:rFonts w:ascii="Verdana" w:hAnsi="Verdana"/>
                <w:kern w:val="2"/>
                <w:sz w:val="20"/>
              </w:rPr>
              <w:t>Ind</w:t>
            </w:r>
            <w:r w:rsidRPr="005C277C">
              <w:rPr>
                <w:rFonts w:ascii="Verdana" w:hAnsi="Verdana"/>
                <w:kern w:val="2"/>
                <w:sz w:val="20"/>
                <w:vertAlign w:val="subscript"/>
              </w:rPr>
              <w:t>pradžia</w:t>
            </w:r>
            <w:r w:rsidRPr="005C277C">
              <w:rPr>
                <w:rFonts w:ascii="Verdana" w:hAnsi="Verdana"/>
                <w:kern w:val="2"/>
                <w:sz w:val="20"/>
              </w:rPr>
              <w:t xml:space="preserve"> – laikotarpio pradžios datos (mėnesio) vartojimo prekių ir paslaugų indeksas. Pirmojo perskaičiavimo atveju laikotarpio pradžia (mėnuo) yra</w:t>
            </w:r>
            <w:r w:rsidR="004B4AE4" w:rsidRPr="005C277C">
              <w:rPr>
                <w:rFonts w:ascii="Verdana" w:hAnsi="Verdana"/>
                <w:kern w:val="2"/>
                <w:sz w:val="20"/>
              </w:rPr>
              <w:t xml:space="preserve"> </w:t>
            </w:r>
            <w:r w:rsidRPr="005C277C">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1E177AD8" w:rsidR="00647E57" w:rsidRPr="005C277C" w:rsidRDefault="00647E57" w:rsidP="00647E57">
            <w:pPr>
              <w:rPr>
                <w:rFonts w:ascii="Verdana" w:hAnsi="Verdana"/>
                <w:kern w:val="2"/>
                <w:sz w:val="20"/>
                <w:shd w:val="clear" w:color="auto" w:fill="FFFFFF"/>
              </w:rPr>
            </w:pPr>
            <w:r w:rsidRPr="005C277C">
              <w:rPr>
                <w:rFonts w:ascii="Verdana" w:hAnsi="Verdana"/>
                <w:kern w:val="2"/>
                <w:sz w:val="20"/>
              </w:rPr>
              <w:t xml:space="preserve">5.3.3.7. </w:t>
            </w:r>
            <w:r w:rsidRPr="005C277C">
              <w:rPr>
                <w:rFonts w:ascii="Verdana" w:hAnsi="Verdana"/>
                <w:kern w:val="2"/>
                <w:sz w:val="20"/>
                <w:shd w:val="clear" w:color="auto" w:fill="FFFFFF"/>
              </w:rPr>
              <w:t xml:space="preserve">Skaičiavimams indeksų reikšmės imamos </w:t>
            </w:r>
            <w:r w:rsidRPr="005C277C">
              <w:rPr>
                <w:rFonts w:ascii="Verdana" w:hAnsi="Verdana"/>
                <w:b/>
                <w:bCs/>
                <w:kern w:val="2"/>
                <w:sz w:val="20"/>
                <w:shd w:val="clear" w:color="auto" w:fill="FFFFFF"/>
              </w:rPr>
              <w:t>keturių</w:t>
            </w:r>
            <w:r w:rsidRPr="005C277C">
              <w:rPr>
                <w:rFonts w:ascii="Verdana" w:hAnsi="Verdana"/>
                <w:kern w:val="2"/>
                <w:sz w:val="20"/>
                <w:shd w:val="clear" w:color="auto" w:fill="FFFFFF"/>
              </w:rPr>
              <w:t xml:space="preserve"> skaitmenų po kablelio tikslumu. Apskaičiuotas pokytis (k) tolimesniems skaičiavimams naudojamas suapvalinus iki </w:t>
            </w:r>
            <w:r w:rsidRPr="005C277C">
              <w:rPr>
                <w:rFonts w:ascii="Verdana" w:hAnsi="Verdana"/>
                <w:b/>
                <w:bCs/>
                <w:kern w:val="2"/>
                <w:sz w:val="20"/>
                <w:shd w:val="clear" w:color="auto" w:fill="FFFFFF"/>
              </w:rPr>
              <w:t>vieno</w:t>
            </w:r>
            <w:r w:rsidRPr="005C277C">
              <w:rPr>
                <w:rFonts w:ascii="Verdana" w:hAnsi="Verdana"/>
                <w:kern w:val="2"/>
                <w:sz w:val="20"/>
                <w:shd w:val="clear" w:color="auto" w:fill="FFFFFF"/>
              </w:rPr>
              <w:t xml:space="preserve"> skaitmens po kablelio, o apskaičiuotas įkainis „a</w:t>
            </w:r>
            <w:r w:rsidRPr="005C277C">
              <w:rPr>
                <w:rFonts w:ascii="Verdana" w:hAnsi="Verdana"/>
                <w:kern w:val="2"/>
                <w:sz w:val="20"/>
                <w:shd w:val="clear" w:color="auto" w:fill="FFFFFF"/>
                <w:vertAlign w:val="subscript"/>
              </w:rPr>
              <w:t>1</w:t>
            </w:r>
            <w:r w:rsidRPr="005C277C">
              <w:rPr>
                <w:rFonts w:ascii="Verdana" w:hAnsi="Verdana"/>
                <w:kern w:val="2"/>
                <w:sz w:val="20"/>
                <w:shd w:val="clear" w:color="auto" w:fill="FFFFFF"/>
              </w:rPr>
              <w:t xml:space="preserve">“ suapvalinamas iki </w:t>
            </w:r>
            <w:r w:rsidRPr="005C277C">
              <w:rPr>
                <w:rFonts w:ascii="Verdana" w:hAnsi="Verdana"/>
                <w:b/>
                <w:bCs/>
                <w:kern w:val="2"/>
                <w:sz w:val="20"/>
                <w:shd w:val="clear" w:color="auto" w:fill="FFFFFF"/>
              </w:rPr>
              <w:t>dviejų</w:t>
            </w:r>
            <w:r w:rsidRPr="005C277C">
              <w:rPr>
                <w:rFonts w:ascii="Verdana" w:hAnsi="Verdana"/>
                <w:kern w:val="2"/>
                <w:sz w:val="20"/>
                <w:shd w:val="clear" w:color="auto" w:fill="FFFFFF"/>
              </w:rPr>
              <w:t xml:space="preserve"> skaitmenų po kablelio.</w:t>
            </w:r>
          </w:p>
          <w:p w14:paraId="7436EFC2" w14:textId="05D0801F" w:rsidR="00647E57" w:rsidRPr="005C277C" w:rsidRDefault="00647E57" w:rsidP="00647E57">
            <w:pPr>
              <w:rPr>
                <w:rFonts w:ascii="Verdana" w:hAnsi="Verdana"/>
                <w:kern w:val="2"/>
                <w:sz w:val="20"/>
                <w:shd w:val="clear" w:color="auto" w:fill="FFFFFF"/>
              </w:rPr>
            </w:pPr>
            <w:r w:rsidRPr="005C277C">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5C277C">
              <w:rPr>
                <w:rFonts w:ascii="Verdana" w:hAnsi="Verdana"/>
                <w:kern w:val="2"/>
                <w:sz w:val="20"/>
                <w:shd w:val="clear" w:color="auto" w:fill="FFFFFF"/>
              </w:rPr>
              <w:t>Pasl</w:t>
            </w:r>
            <w:r w:rsidR="00457CB6" w:rsidRPr="005C277C">
              <w:rPr>
                <w:rFonts w:ascii="Verdana" w:hAnsi="Verdana"/>
                <w:kern w:val="2"/>
                <w:sz w:val="20"/>
                <w:shd w:val="clear" w:color="auto" w:fill="FFFFFF"/>
              </w:rPr>
              <w:t>a</w:t>
            </w:r>
            <w:r w:rsidR="00FB71F8" w:rsidRPr="005C277C">
              <w:rPr>
                <w:rFonts w:ascii="Verdana" w:hAnsi="Verdana"/>
                <w:kern w:val="2"/>
                <w:sz w:val="20"/>
                <w:shd w:val="clear" w:color="auto" w:fill="FFFFFF"/>
              </w:rPr>
              <w:t>ugų</w:t>
            </w:r>
            <w:r w:rsidRPr="005C277C">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5C277C">
              <w:rPr>
                <w:rFonts w:ascii="Verdana" w:hAnsi="Verdana"/>
                <w:kern w:val="2"/>
                <w:sz w:val="20"/>
                <w:bdr w:val="none" w:sz="0" w:space="0" w:color="auto" w:frame="1"/>
              </w:rPr>
              <w:t>kitus oficialius šaltinių duomenis</w:t>
            </w:r>
            <w:r w:rsidRPr="005C277C">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FFC34C9" w:rsidR="00647E57" w:rsidRPr="005C277C" w:rsidRDefault="00647E57" w:rsidP="00647E57">
            <w:pPr>
              <w:rPr>
                <w:rFonts w:ascii="Verdana" w:hAnsi="Verdana"/>
                <w:kern w:val="2"/>
                <w:sz w:val="20"/>
                <w:shd w:val="clear" w:color="auto" w:fill="FFFFFF"/>
              </w:rPr>
            </w:pPr>
            <w:r w:rsidRPr="005C277C">
              <w:rPr>
                <w:rFonts w:ascii="Verdana" w:hAnsi="Verdana"/>
                <w:kern w:val="2"/>
                <w:sz w:val="20"/>
                <w:shd w:val="clear" w:color="auto" w:fill="FFFFFF"/>
              </w:rPr>
              <w:t>5</w:t>
            </w:r>
            <w:r w:rsidRPr="005C277C">
              <w:rPr>
                <w:rFonts w:ascii="Verdana" w:hAnsi="Verdana"/>
                <w:kern w:val="2"/>
                <w:sz w:val="20"/>
              </w:rPr>
              <w:t xml:space="preserve">.3.3.9. </w:t>
            </w:r>
            <w:r w:rsidRPr="005C277C">
              <w:rPr>
                <w:rFonts w:ascii="Verdana" w:hAnsi="Verdana"/>
                <w:kern w:val="2"/>
                <w:sz w:val="20"/>
                <w:shd w:val="clear" w:color="auto" w:fill="FFFFFF"/>
              </w:rPr>
              <w:t xml:space="preserve">Susitarimas turi būti sudarytas per </w:t>
            </w:r>
            <w:r w:rsidR="0032136D" w:rsidRPr="005C277C">
              <w:rPr>
                <w:rFonts w:ascii="Verdana" w:hAnsi="Verdana"/>
                <w:kern w:val="2"/>
                <w:sz w:val="20"/>
                <w:shd w:val="clear" w:color="auto" w:fill="FFFFFF"/>
              </w:rPr>
              <w:t>5 (penkias) darbo dienas</w:t>
            </w:r>
            <w:r w:rsidRPr="005C277C">
              <w:rPr>
                <w:rFonts w:ascii="Verdana" w:hAnsi="Verdana"/>
                <w:kern w:val="2"/>
                <w:sz w:val="20"/>
                <w:shd w:val="clear" w:color="auto" w:fill="FFFFFF"/>
              </w:rPr>
              <w:t xml:space="preserve"> nuo Šalies pateikto tinkamo prašymo perskaičiuoti S</w:t>
            </w:r>
            <w:r w:rsidRPr="005C277C">
              <w:rPr>
                <w:rFonts w:ascii="Verdana" w:hAnsi="Verdana"/>
                <w:kern w:val="2"/>
                <w:sz w:val="20"/>
              </w:rPr>
              <w:t xml:space="preserve">utarties </w:t>
            </w:r>
            <w:r w:rsidRPr="005C277C">
              <w:rPr>
                <w:rFonts w:ascii="Verdana" w:hAnsi="Verdana"/>
                <w:kern w:val="2"/>
                <w:sz w:val="20"/>
                <w:shd w:val="clear" w:color="auto" w:fill="FFFFFF"/>
              </w:rPr>
              <w:t>kainą / įkainius gavimo dienos.</w:t>
            </w:r>
          </w:p>
          <w:p w14:paraId="3486C5A4" w14:textId="57DB0882" w:rsidR="00657878" w:rsidRPr="005C277C" w:rsidRDefault="00647E57" w:rsidP="00647E57">
            <w:pPr>
              <w:rPr>
                <w:rFonts w:ascii="Verdana" w:hAnsi="Verdana"/>
                <w:color w:val="4472C4"/>
                <w:kern w:val="2"/>
                <w:sz w:val="20"/>
              </w:rPr>
            </w:pPr>
            <w:r w:rsidRPr="005C277C">
              <w:rPr>
                <w:rFonts w:ascii="Verdana" w:hAnsi="Verdana"/>
                <w:kern w:val="2"/>
                <w:sz w:val="20"/>
                <w:shd w:val="clear" w:color="auto" w:fill="FFFFFF"/>
              </w:rPr>
              <w:t xml:space="preserve">5.3.3.10. </w:t>
            </w:r>
            <w:r w:rsidRPr="005C277C">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5C277C" w14:paraId="416725C3" w14:textId="77777777" w:rsidTr="00EF29D7">
        <w:trPr>
          <w:trHeight w:val="300"/>
        </w:trPr>
        <w:tc>
          <w:tcPr>
            <w:tcW w:w="3259" w:type="dxa"/>
          </w:tcPr>
          <w:p w14:paraId="3A736B18" w14:textId="77777777" w:rsidR="00657878" w:rsidRPr="005C277C" w:rsidRDefault="00657878" w:rsidP="00657878">
            <w:pPr>
              <w:rPr>
                <w:rFonts w:ascii="Verdana" w:hAnsi="Verdana"/>
                <w:b/>
                <w:kern w:val="2"/>
                <w:sz w:val="20"/>
              </w:rPr>
            </w:pPr>
            <w:r w:rsidRPr="005C277C">
              <w:rPr>
                <w:rFonts w:ascii="Verdana" w:hAnsi="Verdana"/>
                <w:b/>
                <w:kern w:val="2"/>
                <w:sz w:val="20"/>
              </w:rPr>
              <w:lastRenderedPageBreak/>
              <w:t xml:space="preserve">5.3.4. Sutarties kainos / įkainių peržiūra dėl kainų lygio pokyčio pagal </w:t>
            </w:r>
            <w:r w:rsidRPr="005C277C">
              <w:rPr>
                <w:rFonts w:ascii="Verdana" w:hAnsi="Verdana"/>
                <w:b/>
                <w:bCs/>
                <w:kern w:val="2"/>
                <w:sz w:val="20"/>
              </w:rPr>
              <w:t>Paslaugų</w:t>
            </w:r>
            <w:r w:rsidRPr="005C277C">
              <w:rPr>
                <w:rFonts w:ascii="Verdana" w:hAnsi="Verdana"/>
                <w:b/>
                <w:kern w:val="2"/>
                <w:sz w:val="20"/>
              </w:rPr>
              <w:t xml:space="preserve"> grupių kainų pokyčius</w:t>
            </w:r>
          </w:p>
        </w:tc>
        <w:tc>
          <w:tcPr>
            <w:tcW w:w="6368" w:type="dxa"/>
            <w:gridSpan w:val="2"/>
          </w:tcPr>
          <w:p w14:paraId="78E037DB"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7E6D47C4" w14:textId="398201E0" w:rsidR="00657878" w:rsidRPr="005C277C" w:rsidRDefault="00657878" w:rsidP="00657878">
            <w:pPr>
              <w:rPr>
                <w:rFonts w:ascii="Verdana" w:hAnsi="Verdana"/>
                <w:sz w:val="20"/>
              </w:rPr>
            </w:pPr>
          </w:p>
        </w:tc>
      </w:tr>
      <w:tr w:rsidR="00657878" w:rsidRPr="005C277C" w14:paraId="104529C8" w14:textId="77777777" w:rsidTr="00EF29D7">
        <w:trPr>
          <w:trHeight w:val="300"/>
        </w:trPr>
        <w:tc>
          <w:tcPr>
            <w:tcW w:w="3259" w:type="dxa"/>
          </w:tcPr>
          <w:p w14:paraId="2D20718C" w14:textId="77777777" w:rsidR="00657878" w:rsidRPr="005C277C" w:rsidRDefault="00657878" w:rsidP="00657878">
            <w:pPr>
              <w:rPr>
                <w:rFonts w:ascii="Verdana" w:hAnsi="Verdana"/>
                <w:b/>
                <w:bCs/>
                <w:kern w:val="2"/>
                <w:sz w:val="20"/>
              </w:rPr>
            </w:pPr>
            <w:r w:rsidRPr="005C277C">
              <w:rPr>
                <w:rFonts w:ascii="Verdana" w:hAnsi="Verdana"/>
                <w:b/>
                <w:bCs/>
                <w:kern w:val="2"/>
                <w:sz w:val="20"/>
              </w:rPr>
              <w:t xml:space="preserve">5.4. Sutarties kainos / įkainių apskaičiavimas taikant </w:t>
            </w:r>
            <w:r w:rsidRPr="005C277C">
              <w:rPr>
                <w:rFonts w:ascii="Verdana" w:hAnsi="Verdana"/>
                <w:b/>
                <w:bCs/>
                <w:kern w:val="2"/>
                <w:sz w:val="20"/>
                <w:u w:val="single"/>
              </w:rPr>
              <w:t>kiekio (apimties)</w:t>
            </w:r>
            <w:r w:rsidRPr="005C277C">
              <w:rPr>
                <w:rFonts w:ascii="Verdana" w:hAnsi="Verdana"/>
                <w:b/>
                <w:bCs/>
                <w:kern w:val="2"/>
                <w:sz w:val="20"/>
              </w:rPr>
              <w:t xml:space="preserve"> keitimo taisykles</w:t>
            </w:r>
          </w:p>
        </w:tc>
        <w:tc>
          <w:tcPr>
            <w:tcW w:w="6368" w:type="dxa"/>
            <w:gridSpan w:val="2"/>
          </w:tcPr>
          <w:p w14:paraId="50B0DB2E"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2BD54CF4" w14:textId="77777777" w:rsidR="00657878" w:rsidRPr="005C277C" w:rsidRDefault="00657878" w:rsidP="00657878">
            <w:pPr>
              <w:rPr>
                <w:rFonts w:ascii="Verdana" w:hAnsi="Verdana"/>
                <w:kern w:val="2"/>
                <w:sz w:val="20"/>
              </w:rPr>
            </w:pPr>
          </w:p>
          <w:p w14:paraId="566C354A" w14:textId="3CE09778" w:rsidR="00657878" w:rsidRPr="005C277C" w:rsidRDefault="00657878" w:rsidP="0032136D">
            <w:pPr>
              <w:rPr>
                <w:rFonts w:ascii="Verdana" w:hAnsi="Verdana"/>
                <w:sz w:val="20"/>
              </w:rPr>
            </w:pPr>
          </w:p>
        </w:tc>
      </w:tr>
      <w:tr w:rsidR="00657878" w:rsidRPr="005C277C" w14:paraId="67EB98BC" w14:textId="77777777" w:rsidTr="00EF29D7">
        <w:trPr>
          <w:trHeight w:val="300"/>
        </w:trPr>
        <w:tc>
          <w:tcPr>
            <w:tcW w:w="3259" w:type="dxa"/>
          </w:tcPr>
          <w:p w14:paraId="4860A596" w14:textId="77777777" w:rsidR="00657878" w:rsidRPr="005C277C" w:rsidRDefault="00657878" w:rsidP="00657878">
            <w:pPr>
              <w:rPr>
                <w:rFonts w:ascii="Verdana" w:hAnsi="Verdana"/>
                <w:b/>
                <w:kern w:val="2"/>
                <w:sz w:val="20"/>
              </w:rPr>
            </w:pPr>
            <w:r w:rsidRPr="005C277C">
              <w:rPr>
                <w:rFonts w:ascii="Verdana" w:hAnsi="Verdana"/>
                <w:b/>
                <w:kern w:val="2"/>
                <w:sz w:val="20"/>
              </w:rPr>
              <w:t>5.5. Atsiskaitymo su Tiekėju terminas ir tvarka</w:t>
            </w:r>
          </w:p>
        </w:tc>
        <w:tc>
          <w:tcPr>
            <w:tcW w:w="6368" w:type="dxa"/>
            <w:gridSpan w:val="2"/>
          </w:tcPr>
          <w:p w14:paraId="004186B9" w14:textId="1E1CE105" w:rsidR="00657878" w:rsidRPr="005C277C" w:rsidRDefault="005E32F9" w:rsidP="00657878">
            <w:pPr>
              <w:rPr>
                <w:rFonts w:ascii="Verdana" w:hAnsi="Verdana"/>
                <w:kern w:val="2"/>
                <w:sz w:val="20"/>
              </w:rPr>
            </w:pPr>
            <w:r w:rsidRPr="005C277C">
              <w:rPr>
                <w:rFonts w:ascii="Verdana" w:hAnsi="Verdana"/>
                <w:kern w:val="2"/>
                <w:sz w:val="20"/>
              </w:rPr>
              <w:t>Pirkėjas atsiskaito su Tiekėju ne vėliau kaip per 30 (trisdešimt) kalendorinių dienų nuo Sąskaitos gavimo dienos.</w:t>
            </w:r>
          </w:p>
          <w:p w14:paraId="6CDA289E" w14:textId="77777777" w:rsidR="00657878" w:rsidRPr="005C277C" w:rsidRDefault="00657878" w:rsidP="00657878">
            <w:pPr>
              <w:rPr>
                <w:rFonts w:ascii="Verdana" w:hAnsi="Verdana"/>
                <w:kern w:val="2"/>
                <w:sz w:val="20"/>
                <w:shd w:val="clear" w:color="auto" w:fill="FFFFFF"/>
              </w:rPr>
            </w:pPr>
          </w:p>
          <w:p w14:paraId="262F91C0" w14:textId="2E44EFD4" w:rsidR="004E387B" w:rsidRPr="005C277C" w:rsidRDefault="004E387B" w:rsidP="00657878">
            <w:pPr>
              <w:rPr>
                <w:rFonts w:ascii="Verdana" w:hAnsi="Verdana"/>
                <w:kern w:val="2"/>
                <w:sz w:val="20"/>
                <w:shd w:val="clear" w:color="auto" w:fill="FFFFFF"/>
              </w:rPr>
            </w:pPr>
            <w:r w:rsidRPr="005C277C">
              <w:rPr>
                <w:rFonts w:ascii="Verdana" w:hAnsi="Verdana"/>
                <w:kern w:val="2"/>
                <w:sz w:val="20"/>
                <w:shd w:val="clear" w:color="auto" w:fill="FFFFFF"/>
              </w:rPr>
              <w:t xml:space="preserve">Apmokėjimo sąlygos: </w:t>
            </w:r>
          </w:p>
          <w:p w14:paraId="38EC9A63" w14:textId="7668AA6E" w:rsidR="00657878" w:rsidRPr="005C277C" w:rsidRDefault="004E387B" w:rsidP="00657878">
            <w:pPr>
              <w:rPr>
                <w:rFonts w:ascii="Verdana" w:hAnsi="Verdana"/>
                <w:color w:val="00B050"/>
                <w:kern w:val="2"/>
                <w:sz w:val="20"/>
                <w:shd w:val="clear" w:color="auto" w:fill="FFFFFF"/>
              </w:rPr>
            </w:pPr>
            <w:r w:rsidRPr="005C277C">
              <w:rPr>
                <w:rFonts w:ascii="Verdana" w:hAnsi="Verdana"/>
                <w:kern w:val="2"/>
                <w:sz w:val="20"/>
                <w:shd w:val="clear" w:color="auto" w:fill="FFFFFF"/>
              </w:rPr>
              <w:t xml:space="preserve">1) </w:t>
            </w:r>
            <w:r w:rsidR="0032136D" w:rsidRPr="005C277C">
              <w:rPr>
                <w:rFonts w:ascii="Verdana" w:hAnsi="Verdana"/>
                <w:kern w:val="2"/>
                <w:sz w:val="20"/>
                <w:shd w:val="clear" w:color="auto" w:fill="FFFFFF"/>
              </w:rPr>
              <w:t>už faktiškai ir tinkamai suteiktas Paslaugas mokama kartą per mėnesį.</w:t>
            </w:r>
            <w:r w:rsidRPr="005C277C">
              <w:rPr>
                <w:rFonts w:ascii="Verdana" w:hAnsi="Verdana"/>
                <w:kern w:val="2"/>
                <w:sz w:val="20"/>
                <w:shd w:val="clear" w:color="auto" w:fill="FFFFFF"/>
              </w:rPr>
              <w:t xml:space="preserve"> </w:t>
            </w:r>
          </w:p>
        </w:tc>
      </w:tr>
      <w:tr w:rsidR="00657878" w:rsidRPr="005C277C" w14:paraId="01CA499D" w14:textId="77777777" w:rsidTr="00EF29D7">
        <w:trPr>
          <w:trHeight w:val="300"/>
        </w:trPr>
        <w:tc>
          <w:tcPr>
            <w:tcW w:w="3259" w:type="dxa"/>
          </w:tcPr>
          <w:p w14:paraId="544F5D28" w14:textId="77777777" w:rsidR="00657878" w:rsidRPr="005C277C" w:rsidRDefault="00657878" w:rsidP="00657878">
            <w:pPr>
              <w:rPr>
                <w:rFonts w:ascii="Verdana" w:hAnsi="Verdana"/>
                <w:b/>
                <w:kern w:val="2"/>
                <w:sz w:val="20"/>
              </w:rPr>
            </w:pPr>
            <w:r w:rsidRPr="005C277C">
              <w:rPr>
                <w:rFonts w:ascii="Verdana" w:hAnsi="Verdana"/>
                <w:b/>
                <w:kern w:val="2"/>
                <w:sz w:val="20"/>
              </w:rPr>
              <w:t>5.6. Avansas</w:t>
            </w:r>
          </w:p>
        </w:tc>
        <w:tc>
          <w:tcPr>
            <w:tcW w:w="6368" w:type="dxa"/>
            <w:gridSpan w:val="2"/>
          </w:tcPr>
          <w:p w14:paraId="508462AC" w14:textId="65402CB3" w:rsidR="00657878" w:rsidRPr="005C277C" w:rsidRDefault="00657878" w:rsidP="0032136D">
            <w:pPr>
              <w:rPr>
                <w:rFonts w:ascii="Verdana" w:hAnsi="Verdana"/>
                <w:kern w:val="2"/>
                <w:sz w:val="20"/>
              </w:rPr>
            </w:pPr>
            <w:r w:rsidRPr="005C277C">
              <w:rPr>
                <w:rFonts w:ascii="Verdana" w:hAnsi="Verdana"/>
                <w:kern w:val="2"/>
                <w:sz w:val="20"/>
              </w:rPr>
              <w:t>Netaikoma</w:t>
            </w:r>
          </w:p>
        </w:tc>
      </w:tr>
      <w:tr w:rsidR="00657878" w:rsidRPr="005C277C" w14:paraId="34D2DFF4" w14:textId="77777777" w:rsidTr="00EF29D7">
        <w:trPr>
          <w:trHeight w:val="300"/>
        </w:trPr>
        <w:tc>
          <w:tcPr>
            <w:tcW w:w="3259" w:type="dxa"/>
          </w:tcPr>
          <w:p w14:paraId="4876B971" w14:textId="77777777" w:rsidR="00657878" w:rsidRPr="005C277C" w:rsidRDefault="00657878" w:rsidP="00657878">
            <w:pPr>
              <w:rPr>
                <w:rFonts w:ascii="Verdana" w:hAnsi="Verdana"/>
                <w:b/>
                <w:kern w:val="2"/>
                <w:sz w:val="20"/>
              </w:rPr>
            </w:pPr>
            <w:r w:rsidRPr="005C277C">
              <w:rPr>
                <w:rFonts w:ascii="Verdana" w:hAnsi="Verdana"/>
                <w:b/>
                <w:kern w:val="2"/>
                <w:sz w:val="20"/>
              </w:rPr>
              <w:t>5.7. Avanso užtikrinimas</w:t>
            </w:r>
          </w:p>
        </w:tc>
        <w:tc>
          <w:tcPr>
            <w:tcW w:w="6368" w:type="dxa"/>
            <w:gridSpan w:val="2"/>
          </w:tcPr>
          <w:p w14:paraId="7BF65975" w14:textId="13EF10EE" w:rsidR="00657878" w:rsidRPr="005C277C" w:rsidRDefault="00657878" w:rsidP="006D5242">
            <w:pPr>
              <w:rPr>
                <w:rFonts w:ascii="Verdana" w:hAnsi="Verdana"/>
                <w:kern w:val="2"/>
                <w:sz w:val="20"/>
              </w:rPr>
            </w:pPr>
            <w:r w:rsidRPr="005C277C">
              <w:rPr>
                <w:rFonts w:ascii="Verdana" w:hAnsi="Verdana"/>
                <w:kern w:val="2"/>
                <w:sz w:val="20"/>
              </w:rPr>
              <w:t>Netaikoma</w:t>
            </w:r>
          </w:p>
        </w:tc>
      </w:tr>
      <w:tr w:rsidR="00657878" w:rsidRPr="005C277C" w14:paraId="5C618994" w14:textId="77777777" w:rsidTr="4438C08F">
        <w:trPr>
          <w:trHeight w:val="300"/>
        </w:trPr>
        <w:tc>
          <w:tcPr>
            <w:tcW w:w="9627" w:type="dxa"/>
            <w:gridSpan w:val="3"/>
          </w:tcPr>
          <w:p w14:paraId="18E676A0" w14:textId="77777777" w:rsidR="00657878" w:rsidRPr="005C277C" w:rsidRDefault="00657878" w:rsidP="00657878">
            <w:pPr>
              <w:jc w:val="center"/>
              <w:rPr>
                <w:rFonts w:ascii="Verdana" w:hAnsi="Verdana"/>
                <w:b/>
                <w:kern w:val="2"/>
                <w:sz w:val="20"/>
              </w:rPr>
            </w:pPr>
            <w:r w:rsidRPr="005C277C">
              <w:rPr>
                <w:rFonts w:ascii="Verdana" w:hAnsi="Verdana"/>
                <w:b/>
                <w:kern w:val="2"/>
                <w:sz w:val="20"/>
              </w:rPr>
              <w:t>6. PASLAUGŲ KOKYBĖ IR GARANTINIAI ĮSIPAREIGOJIMAI</w:t>
            </w:r>
          </w:p>
        </w:tc>
      </w:tr>
      <w:tr w:rsidR="00657878" w:rsidRPr="005C277C" w14:paraId="6AFC27F7" w14:textId="77777777" w:rsidTr="00EF29D7">
        <w:trPr>
          <w:trHeight w:val="300"/>
        </w:trPr>
        <w:tc>
          <w:tcPr>
            <w:tcW w:w="3259" w:type="dxa"/>
          </w:tcPr>
          <w:p w14:paraId="24E7C81C" w14:textId="77777777" w:rsidR="00657878" w:rsidRPr="005C277C" w:rsidRDefault="00657878" w:rsidP="00657878">
            <w:pPr>
              <w:rPr>
                <w:rFonts w:ascii="Verdana" w:hAnsi="Verdana"/>
                <w:b/>
                <w:kern w:val="2"/>
                <w:sz w:val="20"/>
              </w:rPr>
            </w:pPr>
            <w:r w:rsidRPr="005C277C">
              <w:rPr>
                <w:rFonts w:ascii="Verdana" w:hAnsi="Verdana"/>
                <w:b/>
                <w:kern w:val="2"/>
                <w:sz w:val="20"/>
              </w:rPr>
              <w:t>6.1. Garantinis terminas</w:t>
            </w:r>
          </w:p>
        </w:tc>
        <w:tc>
          <w:tcPr>
            <w:tcW w:w="6368" w:type="dxa"/>
            <w:gridSpan w:val="2"/>
          </w:tcPr>
          <w:p w14:paraId="2A4317FE" w14:textId="435B33ED" w:rsidR="00657878" w:rsidRPr="005C277C" w:rsidRDefault="00657878" w:rsidP="00657878">
            <w:pPr>
              <w:rPr>
                <w:rFonts w:ascii="Verdana" w:hAnsi="Verdana"/>
                <w:kern w:val="2"/>
                <w:sz w:val="20"/>
              </w:rPr>
            </w:pPr>
            <w:r w:rsidRPr="005C277C">
              <w:rPr>
                <w:rFonts w:ascii="Verdana" w:hAnsi="Verdana"/>
                <w:kern w:val="2"/>
                <w:sz w:val="20"/>
              </w:rPr>
              <w:t>Netaikoma</w:t>
            </w:r>
          </w:p>
        </w:tc>
      </w:tr>
      <w:tr w:rsidR="00657878" w:rsidRPr="005C277C" w14:paraId="029C51DA" w14:textId="77777777" w:rsidTr="00EF29D7">
        <w:trPr>
          <w:trHeight w:val="300"/>
        </w:trPr>
        <w:tc>
          <w:tcPr>
            <w:tcW w:w="3259" w:type="dxa"/>
          </w:tcPr>
          <w:p w14:paraId="66960D83" w14:textId="77777777" w:rsidR="00657878" w:rsidRPr="005C277C" w:rsidRDefault="00657878" w:rsidP="00657878">
            <w:pPr>
              <w:rPr>
                <w:rFonts w:ascii="Verdana" w:hAnsi="Verdana"/>
                <w:b/>
                <w:kern w:val="2"/>
                <w:sz w:val="20"/>
              </w:rPr>
            </w:pPr>
            <w:r w:rsidRPr="005C277C">
              <w:rPr>
                <w:rFonts w:ascii="Verdana" w:hAnsi="Verdana"/>
                <w:b/>
                <w:sz w:val="20"/>
              </w:rPr>
              <w:t>6.2. Terminas Paslaugų trūkumams pašalinti</w:t>
            </w:r>
          </w:p>
        </w:tc>
        <w:tc>
          <w:tcPr>
            <w:tcW w:w="6368" w:type="dxa"/>
            <w:gridSpan w:val="2"/>
          </w:tcPr>
          <w:p w14:paraId="25915241"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3DB5CD93" w14:textId="17952F34" w:rsidR="00657878" w:rsidRPr="005C277C" w:rsidRDefault="00657878" w:rsidP="00657878">
            <w:pPr>
              <w:rPr>
                <w:rFonts w:ascii="Verdana" w:hAnsi="Verdana"/>
                <w:kern w:val="2"/>
                <w:sz w:val="20"/>
              </w:rPr>
            </w:pPr>
          </w:p>
        </w:tc>
      </w:tr>
      <w:tr w:rsidR="00657878" w:rsidRPr="005C277C" w14:paraId="79A63541" w14:textId="77777777" w:rsidTr="00EF29D7">
        <w:trPr>
          <w:trHeight w:val="300"/>
        </w:trPr>
        <w:tc>
          <w:tcPr>
            <w:tcW w:w="3259" w:type="dxa"/>
          </w:tcPr>
          <w:p w14:paraId="41FCDCAE" w14:textId="77777777" w:rsidR="00657878" w:rsidRPr="005C277C" w:rsidRDefault="00657878" w:rsidP="00657878">
            <w:pPr>
              <w:rPr>
                <w:rFonts w:ascii="Verdana" w:hAnsi="Verdana"/>
                <w:b/>
                <w:sz w:val="20"/>
              </w:rPr>
            </w:pPr>
            <w:r w:rsidRPr="005C277C">
              <w:rPr>
                <w:rFonts w:ascii="Verdana" w:hAnsi="Verdana"/>
                <w:b/>
                <w:sz w:val="20"/>
              </w:rPr>
              <w:lastRenderedPageBreak/>
              <w:t xml:space="preserve">6.3. Kokybinių kriterijų įgyvendinimo </w:t>
            </w:r>
            <w:r w:rsidRPr="005C277C">
              <w:rPr>
                <w:rFonts w:ascii="Verdana" w:hAnsi="Verdana"/>
                <w:b/>
                <w:bCs/>
                <w:sz w:val="20"/>
              </w:rPr>
              <w:t xml:space="preserve">ir </w:t>
            </w:r>
            <w:r w:rsidRPr="005C277C">
              <w:rPr>
                <w:rFonts w:ascii="Verdana" w:hAnsi="Verdana"/>
                <w:b/>
                <w:sz w:val="20"/>
              </w:rPr>
              <w:t>tikrinimo tvarka</w:t>
            </w:r>
          </w:p>
        </w:tc>
        <w:tc>
          <w:tcPr>
            <w:tcW w:w="6368" w:type="dxa"/>
            <w:gridSpan w:val="2"/>
          </w:tcPr>
          <w:p w14:paraId="1CAAD9CE" w14:textId="7845C874" w:rsidR="0032136D" w:rsidRPr="005C277C" w:rsidRDefault="00657878" w:rsidP="0032136D">
            <w:pPr>
              <w:rPr>
                <w:rFonts w:ascii="Verdana" w:hAnsi="Verdana"/>
                <w:kern w:val="2"/>
                <w:sz w:val="20"/>
              </w:rPr>
            </w:pPr>
            <w:r w:rsidRPr="005C277C">
              <w:rPr>
                <w:rFonts w:ascii="Verdana" w:hAnsi="Verdana"/>
                <w:kern w:val="2"/>
                <w:sz w:val="20"/>
              </w:rPr>
              <w:t xml:space="preserve">Netaikoma </w:t>
            </w:r>
          </w:p>
          <w:p w14:paraId="5C105553" w14:textId="556938CD" w:rsidR="00657878" w:rsidRPr="005C277C" w:rsidRDefault="00657878" w:rsidP="00657878">
            <w:pPr>
              <w:rPr>
                <w:rFonts w:ascii="Verdana" w:hAnsi="Verdana"/>
                <w:kern w:val="2"/>
                <w:sz w:val="20"/>
              </w:rPr>
            </w:pPr>
          </w:p>
        </w:tc>
      </w:tr>
      <w:tr w:rsidR="00657878" w:rsidRPr="005C277C" w14:paraId="143A7F67" w14:textId="77777777" w:rsidTr="4438C08F">
        <w:trPr>
          <w:trHeight w:val="300"/>
        </w:trPr>
        <w:tc>
          <w:tcPr>
            <w:tcW w:w="9627" w:type="dxa"/>
            <w:gridSpan w:val="3"/>
          </w:tcPr>
          <w:p w14:paraId="7855F239" w14:textId="77777777" w:rsidR="00657878" w:rsidRPr="005C277C" w:rsidRDefault="00657878" w:rsidP="00657878">
            <w:pPr>
              <w:jc w:val="center"/>
              <w:rPr>
                <w:rFonts w:ascii="Verdana" w:hAnsi="Verdana"/>
                <w:b/>
                <w:kern w:val="2"/>
                <w:sz w:val="20"/>
              </w:rPr>
            </w:pPr>
            <w:r w:rsidRPr="005C277C">
              <w:rPr>
                <w:rFonts w:ascii="Verdana" w:hAnsi="Verdana"/>
                <w:b/>
                <w:kern w:val="2"/>
                <w:sz w:val="20"/>
              </w:rPr>
              <w:t>7. SUTARTIES VYKDYMUI PASITELKIAMI SUBTIEKĖJAI IR (AR) SPECIALISTAI</w:t>
            </w:r>
          </w:p>
        </w:tc>
      </w:tr>
      <w:tr w:rsidR="00657878" w:rsidRPr="005C277C" w14:paraId="5D434D1C" w14:textId="77777777" w:rsidTr="00EF29D7">
        <w:trPr>
          <w:trHeight w:val="300"/>
        </w:trPr>
        <w:tc>
          <w:tcPr>
            <w:tcW w:w="3259" w:type="dxa"/>
          </w:tcPr>
          <w:p w14:paraId="23364E4A" w14:textId="77777777" w:rsidR="00657878" w:rsidRPr="005C277C" w:rsidRDefault="00657878" w:rsidP="00657878">
            <w:pPr>
              <w:rPr>
                <w:rFonts w:ascii="Verdana" w:hAnsi="Verdana"/>
                <w:b/>
                <w:bCs/>
                <w:kern w:val="2"/>
                <w:sz w:val="20"/>
              </w:rPr>
            </w:pPr>
            <w:r w:rsidRPr="005C277C">
              <w:rPr>
                <w:rFonts w:ascii="Verdana" w:hAnsi="Verdana"/>
                <w:b/>
                <w:bCs/>
                <w:kern w:val="2"/>
                <w:sz w:val="20"/>
              </w:rPr>
              <w:t>7.1. Sutarties vykdymui pasitelkiami subtiekėjai ir (ar) specialistai</w:t>
            </w:r>
          </w:p>
        </w:tc>
        <w:tc>
          <w:tcPr>
            <w:tcW w:w="6368" w:type="dxa"/>
            <w:gridSpan w:val="2"/>
          </w:tcPr>
          <w:p w14:paraId="75662560" w14:textId="77777777" w:rsidR="00657878" w:rsidRPr="005C277C" w:rsidRDefault="00657878" w:rsidP="00657878">
            <w:pPr>
              <w:rPr>
                <w:rFonts w:ascii="Verdana" w:hAnsi="Verdana"/>
                <w:kern w:val="2"/>
                <w:sz w:val="20"/>
              </w:rPr>
            </w:pPr>
            <w:r w:rsidRPr="005C277C">
              <w:rPr>
                <w:rFonts w:ascii="Verdana" w:hAnsi="Verdana"/>
                <w:kern w:val="2"/>
                <w:sz w:val="20"/>
              </w:rPr>
              <w:t>Sutarties vykdymui subtiekėjai ir (ar) specialistai nepasitelkiami.</w:t>
            </w:r>
          </w:p>
          <w:p w14:paraId="6AB4D26D" w14:textId="77777777" w:rsidR="00657878" w:rsidRPr="005C277C" w:rsidRDefault="00657878" w:rsidP="00657878">
            <w:pPr>
              <w:rPr>
                <w:rFonts w:ascii="Verdana" w:hAnsi="Verdana"/>
                <w:kern w:val="2"/>
                <w:sz w:val="20"/>
              </w:rPr>
            </w:pPr>
          </w:p>
          <w:p w14:paraId="35F997DC" w14:textId="77777777" w:rsidR="00657878" w:rsidRPr="005C277C" w:rsidRDefault="00657878" w:rsidP="00657878">
            <w:pPr>
              <w:rPr>
                <w:rFonts w:ascii="Verdana" w:hAnsi="Verdana"/>
                <w:color w:val="FF0000"/>
                <w:kern w:val="2"/>
                <w:sz w:val="20"/>
              </w:rPr>
            </w:pPr>
            <w:r w:rsidRPr="005C277C">
              <w:rPr>
                <w:rFonts w:ascii="Verdana" w:hAnsi="Verdana"/>
                <w:color w:val="FF0000"/>
                <w:kern w:val="2"/>
                <w:sz w:val="20"/>
              </w:rPr>
              <w:t>arba</w:t>
            </w:r>
          </w:p>
          <w:p w14:paraId="43439ADA" w14:textId="77777777" w:rsidR="00657878" w:rsidRPr="005C277C" w:rsidRDefault="00657878" w:rsidP="00657878">
            <w:pPr>
              <w:rPr>
                <w:rFonts w:ascii="Verdana" w:hAnsi="Verdana"/>
                <w:kern w:val="2"/>
                <w:sz w:val="20"/>
              </w:rPr>
            </w:pPr>
          </w:p>
          <w:p w14:paraId="1398856C" w14:textId="5A495A14" w:rsidR="00657878" w:rsidRPr="005C277C" w:rsidRDefault="00D417D2" w:rsidP="00657878">
            <w:pPr>
              <w:rPr>
                <w:rFonts w:ascii="Verdana" w:hAnsi="Verdana"/>
                <w:b/>
                <w:kern w:val="2"/>
                <w:sz w:val="20"/>
              </w:rPr>
            </w:pPr>
            <w:r w:rsidRPr="005C277C">
              <w:rPr>
                <w:rFonts w:ascii="Verdana" w:hAnsi="Verdana"/>
                <w:kern w:val="2"/>
                <w:sz w:val="20"/>
              </w:rPr>
              <w:t>Sutarties vykdymui pasitelkiami subtiekėjai ir (ar) specialistai yra nurodyti Sutarties priede Nr. 3 „Sutarties vykdymui pasitelkiami subtiekėjai ir (ar) specialistai“</w:t>
            </w:r>
          </w:p>
        </w:tc>
      </w:tr>
      <w:tr w:rsidR="00657878" w:rsidRPr="005C277C" w14:paraId="56CDBDB5" w14:textId="77777777" w:rsidTr="4438C08F">
        <w:trPr>
          <w:trHeight w:val="300"/>
        </w:trPr>
        <w:tc>
          <w:tcPr>
            <w:tcW w:w="9627" w:type="dxa"/>
            <w:gridSpan w:val="3"/>
          </w:tcPr>
          <w:p w14:paraId="79F212F2" w14:textId="77777777" w:rsidR="00657878" w:rsidRPr="005C277C" w:rsidRDefault="00657878" w:rsidP="00657878">
            <w:pPr>
              <w:jc w:val="center"/>
              <w:rPr>
                <w:rFonts w:ascii="Verdana" w:hAnsi="Verdana"/>
                <w:b/>
                <w:kern w:val="2"/>
                <w:sz w:val="20"/>
              </w:rPr>
            </w:pPr>
            <w:r w:rsidRPr="005C277C">
              <w:rPr>
                <w:rFonts w:ascii="Verdana" w:hAnsi="Verdana"/>
                <w:b/>
                <w:kern w:val="2"/>
                <w:sz w:val="20"/>
              </w:rPr>
              <w:t>8. PRIEVOLIŲ PAGAL SUTARTĮ ĮVYKDYMO UŽTIKRINIMAS</w:t>
            </w:r>
          </w:p>
        </w:tc>
      </w:tr>
      <w:tr w:rsidR="00657878" w:rsidRPr="005C277C" w14:paraId="2550B9E9" w14:textId="77777777" w:rsidTr="00EF29D7">
        <w:trPr>
          <w:trHeight w:val="300"/>
        </w:trPr>
        <w:tc>
          <w:tcPr>
            <w:tcW w:w="3259" w:type="dxa"/>
          </w:tcPr>
          <w:p w14:paraId="2DF3A2E5" w14:textId="77777777" w:rsidR="00657878" w:rsidRPr="005C277C" w:rsidRDefault="00657878" w:rsidP="00657878">
            <w:pPr>
              <w:rPr>
                <w:rFonts w:ascii="Verdana" w:hAnsi="Verdana"/>
                <w:b/>
                <w:kern w:val="2"/>
                <w:sz w:val="20"/>
              </w:rPr>
            </w:pPr>
            <w:r w:rsidRPr="005C277C">
              <w:rPr>
                <w:rFonts w:ascii="Verdana" w:hAnsi="Verdana"/>
                <w:b/>
                <w:kern w:val="2"/>
                <w:sz w:val="20"/>
              </w:rPr>
              <w:t>8.1. Prievolių pagal Sutartį įvykdymo užtikrinimas</w:t>
            </w:r>
          </w:p>
        </w:tc>
        <w:tc>
          <w:tcPr>
            <w:tcW w:w="6368" w:type="dxa"/>
            <w:gridSpan w:val="2"/>
          </w:tcPr>
          <w:p w14:paraId="03152F75" w14:textId="28280EB1" w:rsidR="0043508F" w:rsidRPr="005C277C" w:rsidRDefault="0043508F" w:rsidP="0043508F">
            <w:pPr>
              <w:rPr>
                <w:rFonts w:ascii="Verdana" w:hAnsi="Verdana"/>
                <w:kern w:val="2"/>
                <w:sz w:val="20"/>
              </w:rPr>
            </w:pPr>
            <w:r w:rsidRPr="005C277C">
              <w:rPr>
                <w:rFonts w:ascii="Verdana" w:hAnsi="Verdana"/>
                <w:kern w:val="2"/>
                <w:sz w:val="20"/>
              </w:rPr>
              <w:t>Prievolių pagal Sutartį įvykdymas užtikrinamas:</w:t>
            </w:r>
          </w:p>
          <w:p w14:paraId="7E80913C" w14:textId="3B22C4F8" w:rsidR="00657878" w:rsidRPr="005C277C" w:rsidRDefault="0043508F" w:rsidP="0043508F">
            <w:pPr>
              <w:rPr>
                <w:rFonts w:ascii="Verdana" w:hAnsi="Verdana"/>
                <w:kern w:val="2"/>
                <w:sz w:val="20"/>
              </w:rPr>
            </w:pPr>
            <w:r w:rsidRPr="005C277C">
              <w:rPr>
                <w:rFonts w:ascii="Verdana" w:hAnsi="Verdana"/>
                <w:kern w:val="2"/>
                <w:sz w:val="20"/>
              </w:rPr>
              <w:t>Netesybomis (delspinigiais, bauda)</w:t>
            </w:r>
            <w:r w:rsidRPr="005C277C">
              <w:rPr>
                <w:rFonts w:ascii="Verdana" w:hAnsi="Verdana"/>
                <w:color w:val="4472C4"/>
                <w:kern w:val="2"/>
                <w:sz w:val="20"/>
              </w:rPr>
              <w:t>.</w:t>
            </w:r>
          </w:p>
        </w:tc>
      </w:tr>
      <w:tr w:rsidR="00657878" w:rsidRPr="005C277C" w14:paraId="00EE7F74" w14:textId="77777777" w:rsidTr="00EF29D7">
        <w:trPr>
          <w:trHeight w:val="300"/>
        </w:trPr>
        <w:tc>
          <w:tcPr>
            <w:tcW w:w="3259" w:type="dxa"/>
          </w:tcPr>
          <w:p w14:paraId="24F8F716" w14:textId="77777777" w:rsidR="00657878" w:rsidRPr="005C277C" w:rsidRDefault="00657878" w:rsidP="00657878">
            <w:pPr>
              <w:rPr>
                <w:rFonts w:ascii="Verdana" w:hAnsi="Verdana"/>
                <w:b/>
                <w:kern w:val="2"/>
                <w:sz w:val="20"/>
              </w:rPr>
            </w:pPr>
            <w:r w:rsidRPr="005C277C">
              <w:rPr>
                <w:rFonts w:ascii="Verdana" w:hAnsi="Verdana"/>
                <w:b/>
                <w:kern w:val="2"/>
                <w:sz w:val="20"/>
              </w:rPr>
              <w:t>8.2 Sutarties įvykdymo užtikrinimo galiojimo terminas</w:t>
            </w:r>
          </w:p>
        </w:tc>
        <w:tc>
          <w:tcPr>
            <w:tcW w:w="6368" w:type="dxa"/>
            <w:gridSpan w:val="2"/>
          </w:tcPr>
          <w:p w14:paraId="7E2BDFDB"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7437BEBB" w14:textId="77777777" w:rsidR="00657878" w:rsidRPr="005C277C" w:rsidRDefault="00657878" w:rsidP="00657878">
            <w:pPr>
              <w:rPr>
                <w:rFonts w:ascii="Verdana" w:hAnsi="Verdana"/>
                <w:kern w:val="2"/>
                <w:sz w:val="20"/>
              </w:rPr>
            </w:pPr>
          </w:p>
          <w:p w14:paraId="49273A25" w14:textId="3FEB4425" w:rsidR="00657878" w:rsidRPr="005C277C" w:rsidRDefault="00657878" w:rsidP="00657878">
            <w:pPr>
              <w:rPr>
                <w:rFonts w:ascii="Verdana" w:hAnsi="Verdana"/>
                <w:kern w:val="2"/>
                <w:sz w:val="20"/>
              </w:rPr>
            </w:pPr>
          </w:p>
        </w:tc>
      </w:tr>
      <w:tr w:rsidR="00657878" w:rsidRPr="005C277C" w14:paraId="22BAE69C" w14:textId="77777777" w:rsidTr="00EF29D7">
        <w:trPr>
          <w:trHeight w:val="300"/>
        </w:trPr>
        <w:tc>
          <w:tcPr>
            <w:tcW w:w="3259" w:type="dxa"/>
          </w:tcPr>
          <w:p w14:paraId="589C28BB" w14:textId="77777777" w:rsidR="00657878" w:rsidRPr="005C277C" w:rsidRDefault="00657878" w:rsidP="00657878">
            <w:pPr>
              <w:rPr>
                <w:rFonts w:ascii="Verdana" w:hAnsi="Verdana"/>
                <w:b/>
                <w:kern w:val="2"/>
                <w:sz w:val="20"/>
              </w:rPr>
            </w:pPr>
            <w:r w:rsidRPr="005C277C">
              <w:rPr>
                <w:rFonts w:ascii="Verdana" w:hAnsi="Verdana"/>
                <w:b/>
                <w:kern w:val="2"/>
                <w:sz w:val="20"/>
              </w:rPr>
              <w:t>8.3. Sutarties įvykdymo užtikrinimo pateikimas</w:t>
            </w:r>
          </w:p>
        </w:tc>
        <w:tc>
          <w:tcPr>
            <w:tcW w:w="6368" w:type="dxa"/>
            <w:gridSpan w:val="2"/>
          </w:tcPr>
          <w:p w14:paraId="79D3727C"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196DC212" w14:textId="3FA2286B" w:rsidR="00657878" w:rsidRPr="005C277C" w:rsidRDefault="00657878" w:rsidP="00657878">
            <w:pPr>
              <w:rPr>
                <w:rFonts w:ascii="Verdana" w:hAnsi="Verdana"/>
                <w:sz w:val="20"/>
              </w:rPr>
            </w:pPr>
          </w:p>
        </w:tc>
      </w:tr>
      <w:tr w:rsidR="00657878" w:rsidRPr="005C277C" w14:paraId="3121CA65" w14:textId="77777777" w:rsidTr="4438C08F">
        <w:trPr>
          <w:trHeight w:val="300"/>
        </w:trPr>
        <w:tc>
          <w:tcPr>
            <w:tcW w:w="9627" w:type="dxa"/>
            <w:gridSpan w:val="3"/>
          </w:tcPr>
          <w:p w14:paraId="772DBFBE" w14:textId="77777777" w:rsidR="00657878" w:rsidRPr="005C277C" w:rsidRDefault="00657878" w:rsidP="00657878">
            <w:pPr>
              <w:jc w:val="center"/>
              <w:rPr>
                <w:rFonts w:ascii="Verdana" w:hAnsi="Verdana"/>
                <w:b/>
                <w:kern w:val="2"/>
                <w:sz w:val="20"/>
              </w:rPr>
            </w:pPr>
            <w:r w:rsidRPr="005C277C">
              <w:rPr>
                <w:rFonts w:ascii="Verdana" w:hAnsi="Verdana"/>
                <w:b/>
                <w:kern w:val="2"/>
                <w:sz w:val="20"/>
              </w:rPr>
              <w:t>9. ŠALIŲ ATSAKOMYBĖ</w:t>
            </w:r>
          </w:p>
        </w:tc>
      </w:tr>
      <w:tr w:rsidR="00657878" w:rsidRPr="005C277C" w14:paraId="6E2F209E" w14:textId="77777777" w:rsidTr="00EF29D7">
        <w:trPr>
          <w:trHeight w:val="300"/>
        </w:trPr>
        <w:tc>
          <w:tcPr>
            <w:tcW w:w="3259" w:type="dxa"/>
          </w:tcPr>
          <w:p w14:paraId="785E4D98" w14:textId="77777777" w:rsidR="00657878" w:rsidRPr="005C277C" w:rsidRDefault="00657878" w:rsidP="00657878">
            <w:pPr>
              <w:rPr>
                <w:rFonts w:ascii="Verdana" w:hAnsi="Verdana"/>
                <w:b/>
                <w:kern w:val="2"/>
                <w:sz w:val="20"/>
              </w:rPr>
            </w:pPr>
            <w:r w:rsidRPr="005C277C">
              <w:rPr>
                <w:rFonts w:ascii="Verdana" w:hAnsi="Verdana"/>
                <w:b/>
                <w:kern w:val="2"/>
                <w:sz w:val="20"/>
              </w:rPr>
              <w:t>9.1. Pirkėjui taikomos netesybos už mokėjimų pagal Sutartį vėlavimą</w:t>
            </w:r>
          </w:p>
        </w:tc>
        <w:tc>
          <w:tcPr>
            <w:tcW w:w="6368" w:type="dxa"/>
            <w:gridSpan w:val="2"/>
          </w:tcPr>
          <w:p w14:paraId="784E480D" w14:textId="410C1C52" w:rsidR="00657878" w:rsidRPr="005C277C" w:rsidRDefault="00657878" w:rsidP="0032136D">
            <w:pPr>
              <w:rPr>
                <w:rFonts w:ascii="Verdana" w:hAnsi="Verdana"/>
                <w:kern w:val="2"/>
                <w:sz w:val="20"/>
              </w:rPr>
            </w:pPr>
            <w:r w:rsidRPr="005C277C">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5C277C" w14:paraId="791CF2E0" w14:textId="77777777" w:rsidTr="00EF29D7">
        <w:trPr>
          <w:trHeight w:val="300"/>
        </w:trPr>
        <w:tc>
          <w:tcPr>
            <w:tcW w:w="3259" w:type="dxa"/>
          </w:tcPr>
          <w:p w14:paraId="21033E05" w14:textId="77777777" w:rsidR="00657878" w:rsidRPr="005C277C" w:rsidRDefault="00657878" w:rsidP="00657878">
            <w:pPr>
              <w:rPr>
                <w:rFonts w:ascii="Verdana" w:hAnsi="Verdana"/>
                <w:b/>
                <w:kern w:val="2"/>
                <w:sz w:val="20"/>
              </w:rPr>
            </w:pPr>
            <w:r w:rsidRPr="005C277C">
              <w:rPr>
                <w:rFonts w:ascii="Verdana" w:hAnsi="Verdana"/>
                <w:b/>
                <w:sz w:val="20"/>
              </w:rPr>
              <w:t>9.2. Tiekėjui taikomos netesybos</w:t>
            </w:r>
          </w:p>
        </w:tc>
        <w:tc>
          <w:tcPr>
            <w:tcW w:w="6368" w:type="dxa"/>
            <w:gridSpan w:val="2"/>
          </w:tcPr>
          <w:p w14:paraId="2515A4B2" w14:textId="1B8CCB53" w:rsidR="0061397A" w:rsidRPr="005C277C" w:rsidRDefault="0061397A" w:rsidP="00BC231B">
            <w:pPr>
              <w:rPr>
                <w:rFonts w:ascii="Verdana" w:hAnsi="Verdana"/>
                <w:kern w:val="2"/>
                <w:sz w:val="20"/>
              </w:rPr>
            </w:pPr>
            <w:r w:rsidRPr="005C277C">
              <w:rPr>
                <w:rFonts w:ascii="Verdana" w:hAnsi="Verdana"/>
                <w:color w:val="000000"/>
                <w:kern w:val="2"/>
                <w:sz w:val="20"/>
              </w:rPr>
              <w:t xml:space="preserve">9.2.1. </w:t>
            </w:r>
            <w:r w:rsidRPr="005C277C">
              <w:rPr>
                <w:rFonts w:ascii="Verdana" w:hAnsi="Verdana"/>
                <w:kern w:val="2"/>
                <w:sz w:val="20"/>
              </w:rPr>
              <w:t xml:space="preserve">Tiekėjas privalo sumokėti Pirkėjui netesybas per 30 (trisdešimt) kalendorinių dienų nuo Pirkėjo pareikalavimo, jeigu netesybų suma nėra </w:t>
            </w:r>
            <w:r w:rsidRPr="005C277C">
              <w:rPr>
                <w:rFonts w:ascii="Verdana" w:hAnsi="Verdana"/>
                <w:sz w:val="20"/>
              </w:rPr>
              <w:t>išskaitoma iš Tiekėjui mokėtinos sumos.</w:t>
            </w:r>
          </w:p>
          <w:p w14:paraId="4621CA32" w14:textId="77777777" w:rsidR="0061397A" w:rsidRPr="005C277C" w:rsidRDefault="0061397A" w:rsidP="00BC231B">
            <w:pPr>
              <w:rPr>
                <w:rFonts w:ascii="Verdana" w:hAnsi="Verdana"/>
                <w:kern w:val="2"/>
                <w:sz w:val="20"/>
              </w:rPr>
            </w:pPr>
          </w:p>
          <w:p w14:paraId="506F5B87" w14:textId="15C9C5A3" w:rsidR="00E146BB" w:rsidRPr="005C277C" w:rsidRDefault="00E146BB" w:rsidP="00BC231B">
            <w:pPr>
              <w:rPr>
                <w:rFonts w:ascii="Verdana" w:hAnsi="Verdana"/>
                <w:kern w:val="2"/>
                <w:sz w:val="20"/>
              </w:rPr>
            </w:pPr>
            <w:r w:rsidRPr="005C277C">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C277C" w:rsidRDefault="00E146BB" w:rsidP="00BC231B">
            <w:pPr>
              <w:rPr>
                <w:rFonts w:ascii="Verdana" w:hAnsi="Verdana"/>
                <w:kern w:val="2"/>
                <w:sz w:val="20"/>
              </w:rPr>
            </w:pPr>
          </w:p>
          <w:p w14:paraId="146EF998" w14:textId="0407AB23" w:rsidR="00657878" w:rsidRPr="005C277C" w:rsidRDefault="00657878" w:rsidP="00567AD8">
            <w:pPr>
              <w:rPr>
                <w:rFonts w:ascii="Verdana" w:hAnsi="Verdana"/>
                <w:color w:val="000000"/>
                <w:kern w:val="2"/>
                <w:sz w:val="20"/>
              </w:rPr>
            </w:pPr>
            <w:r w:rsidRPr="005C277C">
              <w:rPr>
                <w:rFonts w:ascii="Verdana" w:hAnsi="Verdana"/>
                <w:kern w:val="2"/>
                <w:sz w:val="20"/>
              </w:rPr>
              <w:t>9.2.</w:t>
            </w:r>
            <w:r w:rsidR="00E146BB" w:rsidRPr="005C277C">
              <w:rPr>
                <w:rFonts w:ascii="Verdana" w:hAnsi="Verdana"/>
                <w:kern w:val="2"/>
                <w:sz w:val="20"/>
              </w:rPr>
              <w:t>3</w:t>
            </w:r>
            <w:r w:rsidRPr="005C277C">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5C277C">
              <w:rPr>
                <w:rFonts w:ascii="Verdana" w:hAnsi="Verdana"/>
                <w:kern w:val="2"/>
                <w:sz w:val="20"/>
              </w:rPr>
              <w:t xml:space="preserve">0,02 (dvi šimtosios) procento dydžio delspinigius už kiekvieną uždelstą dieną </w:t>
            </w:r>
            <w:r w:rsidRPr="005C277C">
              <w:rPr>
                <w:rFonts w:ascii="Verdana" w:hAnsi="Verdana"/>
                <w:kern w:val="2"/>
                <w:sz w:val="20"/>
              </w:rPr>
              <w:t xml:space="preserve">nuo laiku nesuteiktų Paslaugų ar kitų sutartinių įsipareigojimų nevykdymo </w:t>
            </w:r>
            <w:r w:rsidRPr="005C277C">
              <w:rPr>
                <w:rFonts w:ascii="Verdana" w:hAnsi="Verdana"/>
                <w:color w:val="000000"/>
                <w:kern w:val="2"/>
                <w:sz w:val="20"/>
              </w:rPr>
              <w:t>kainos be PVM</w:t>
            </w:r>
            <w:r w:rsidR="001B45FA" w:rsidRPr="005C277C">
              <w:rPr>
                <w:rFonts w:ascii="Verdana" w:hAnsi="Verdana"/>
                <w:color w:val="000000"/>
                <w:kern w:val="2"/>
                <w:sz w:val="20"/>
              </w:rPr>
              <w:t>.</w:t>
            </w:r>
          </w:p>
          <w:p w14:paraId="1D9AA6F0" w14:textId="77777777" w:rsidR="00F818E6" w:rsidRPr="005C277C" w:rsidRDefault="00F818E6" w:rsidP="00567AD8">
            <w:pPr>
              <w:rPr>
                <w:rFonts w:ascii="Verdana" w:hAnsi="Verdana"/>
                <w:color w:val="000000"/>
                <w:kern w:val="2"/>
                <w:sz w:val="20"/>
              </w:rPr>
            </w:pPr>
          </w:p>
          <w:p w14:paraId="7963AAED" w14:textId="12A8E922" w:rsidR="00F818E6" w:rsidRPr="005C277C" w:rsidRDefault="00F818E6" w:rsidP="00567AD8">
            <w:pPr>
              <w:rPr>
                <w:rFonts w:ascii="Verdana" w:hAnsi="Verdana"/>
                <w:color w:val="000000"/>
                <w:kern w:val="2"/>
                <w:sz w:val="20"/>
              </w:rPr>
            </w:pPr>
            <w:r w:rsidRPr="005C277C">
              <w:rPr>
                <w:rFonts w:ascii="Verdana" w:hAnsi="Verdana"/>
                <w:color w:val="000000"/>
                <w:kern w:val="2"/>
                <w:sz w:val="20"/>
              </w:rPr>
              <w:t xml:space="preserve">9.2.4. </w:t>
            </w:r>
            <w:r w:rsidR="0002600A" w:rsidRPr="005C277C">
              <w:rPr>
                <w:rFonts w:ascii="Verdana" w:hAnsi="Verdana"/>
                <w:color w:val="000000"/>
                <w:kern w:val="2"/>
                <w:sz w:val="20"/>
              </w:rPr>
              <w:t xml:space="preserve">Jeigu Tiekėjas </w:t>
            </w:r>
            <w:r w:rsidR="004D4A87" w:rsidRPr="005C277C">
              <w:rPr>
                <w:rFonts w:ascii="Verdana" w:hAnsi="Verdana"/>
                <w:color w:val="000000"/>
                <w:kern w:val="2"/>
                <w:sz w:val="20"/>
              </w:rPr>
              <w:t xml:space="preserve">nesilaiko </w:t>
            </w:r>
            <w:r w:rsidR="00E87DFD" w:rsidRPr="005C277C">
              <w:rPr>
                <w:rFonts w:ascii="Verdana" w:hAnsi="Verdana"/>
                <w:color w:val="000000"/>
                <w:kern w:val="2"/>
                <w:sz w:val="20"/>
              </w:rPr>
              <w:t xml:space="preserve">gamintojo „Grass Valley“ palaikymo pakete „Prime Support“, aprašytame </w:t>
            </w:r>
            <w:hyperlink r:id="rId12" w:history="1">
              <w:r w:rsidR="00E87DFD" w:rsidRPr="005C277C">
                <w:rPr>
                  <w:rStyle w:val="Hyperlink"/>
                  <w:rFonts w:ascii="Verdana" w:hAnsi="Verdana"/>
                  <w:kern w:val="2"/>
                  <w:sz w:val="20"/>
                </w:rPr>
                <w:t>https://www.grassvalley.com/customer-support/</w:t>
              </w:r>
            </w:hyperlink>
            <w:r w:rsidR="00E87DFD" w:rsidRPr="005C277C">
              <w:rPr>
                <w:rFonts w:ascii="Verdana" w:hAnsi="Verdana"/>
                <w:color w:val="000000"/>
                <w:kern w:val="2"/>
                <w:sz w:val="20"/>
              </w:rPr>
              <w:t>, nurodytų reag</w:t>
            </w:r>
            <w:r w:rsidR="00A253C5" w:rsidRPr="005C277C">
              <w:rPr>
                <w:rFonts w:ascii="Verdana" w:hAnsi="Verdana"/>
                <w:color w:val="000000"/>
                <w:kern w:val="2"/>
                <w:sz w:val="20"/>
              </w:rPr>
              <w:t>avimo (Acknowledge</w:t>
            </w:r>
            <w:r w:rsidR="0058785E" w:rsidRPr="005C277C">
              <w:rPr>
                <w:rFonts w:ascii="Verdana" w:hAnsi="Verdana"/>
                <w:color w:val="000000"/>
                <w:kern w:val="2"/>
                <w:sz w:val="20"/>
              </w:rPr>
              <w:t xml:space="preserve"> ir / ar Response Time</w:t>
            </w:r>
            <w:r w:rsidR="00A253C5" w:rsidRPr="005C277C">
              <w:rPr>
                <w:rFonts w:ascii="Verdana" w:hAnsi="Verdana"/>
                <w:color w:val="000000"/>
                <w:kern w:val="2"/>
                <w:sz w:val="20"/>
              </w:rPr>
              <w:t>) laiko</w:t>
            </w:r>
            <w:r w:rsidR="00A01F0A" w:rsidRPr="005C277C">
              <w:rPr>
                <w:rFonts w:ascii="Verdana" w:hAnsi="Verdana"/>
                <w:color w:val="000000"/>
                <w:kern w:val="2"/>
                <w:sz w:val="20"/>
              </w:rPr>
              <w:t xml:space="preserve"> terminų, </w:t>
            </w:r>
            <w:r w:rsidR="00A253C5" w:rsidRPr="005C277C">
              <w:rPr>
                <w:rFonts w:ascii="Verdana" w:hAnsi="Verdana"/>
                <w:color w:val="000000"/>
                <w:kern w:val="2"/>
                <w:sz w:val="20"/>
              </w:rPr>
              <w:t xml:space="preserve"> </w:t>
            </w:r>
            <w:r w:rsidR="0002600A" w:rsidRPr="005C277C">
              <w:rPr>
                <w:rFonts w:ascii="Verdana" w:hAnsi="Verdana"/>
                <w:color w:val="000000"/>
                <w:kern w:val="2"/>
                <w:sz w:val="20"/>
              </w:rPr>
              <w:t xml:space="preserve">Pirkėjas nuo kitos nei nustatytas terminas </w:t>
            </w:r>
            <w:r w:rsidR="00A01F0A" w:rsidRPr="005C277C">
              <w:rPr>
                <w:rFonts w:ascii="Verdana" w:hAnsi="Verdana"/>
                <w:color w:val="000000"/>
                <w:kern w:val="2"/>
                <w:sz w:val="20"/>
              </w:rPr>
              <w:t>minutės</w:t>
            </w:r>
            <w:r w:rsidR="0002600A" w:rsidRPr="005C277C">
              <w:rPr>
                <w:rFonts w:ascii="Verdana" w:hAnsi="Verdana"/>
                <w:color w:val="000000"/>
                <w:kern w:val="2"/>
                <w:sz w:val="20"/>
              </w:rPr>
              <w:t xml:space="preserve"> Tiekėjui skaičiuoja </w:t>
            </w:r>
            <w:r w:rsidR="00E04336" w:rsidRPr="005C277C">
              <w:rPr>
                <w:rFonts w:ascii="Verdana" w:hAnsi="Verdana"/>
                <w:color w:val="000000"/>
                <w:kern w:val="2"/>
                <w:sz w:val="20"/>
              </w:rPr>
              <w:t>1</w:t>
            </w:r>
            <w:r w:rsidR="000028D5" w:rsidRPr="005C277C">
              <w:rPr>
                <w:rFonts w:ascii="Verdana" w:hAnsi="Verdana"/>
                <w:color w:val="000000"/>
                <w:kern w:val="2"/>
                <w:sz w:val="20"/>
              </w:rPr>
              <w:t>,00</w:t>
            </w:r>
            <w:r w:rsidR="00E04336" w:rsidRPr="005C277C">
              <w:rPr>
                <w:rFonts w:ascii="Verdana" w:hAnsi="Verdana"/>
                <w:color w:val="000000"/>
                <w:kern w:val="2"/>
                <w:sz w:val="20"/>
              </w:rPr>
              <w:t xml:space="preserve"> (vieno</w:t>
            </w:r>
            <w:r w:rsidR="000028D5" w:rsidRPr="005C277C">
              <w:rPr>
                <w:rFonts w:ascii="Verdana" w:hAnsi="Verdana"/>
                <w:color w:val="000000"/>
                <w:kern w:val="2"/>
                <w:sz w:val="20"/>
              </w:rPr>
              <w:t xml:space="preserve"> euro, 00 ct</w:t>
            </w:r>
            <w:r w:rsidR="00E04336" w:rsidRPr="005C277C">
              <w:rPr>
                <w:rFonts w:ascii="Verdana" w:hAnsi="Verdana"/>
                <w:color w:val="000000"/>
                <w:kern w:val="2"/>
                <w:sz w:val="20"/>
              </w:rPr>
              <w:t xml:space="preserve">) </w:t>
            </w:r>
            <w:r w:rsidR="000028D5" w:rsidRPr="005C277C">
              <w:rPr>
                <w:rFonts w:ascii="Verdana" w:hAnsi="Verdana"/>
                <w:color w:val="000000"/>
                <w:kern w:val="2"/>
                <w:sz w:val="20"/>
              </w:rPr>
              <w:t>Eur</w:t>
            </w:r>
            <w:r w:rsidR="0002600A" w:rsidRPr="005C277C">
              <w:rPr>
                <w:rFonts w:ascii="Verdana" w:hAnsi="Verdana"/>
                <w:color w:val="000000"/>
                <w:kern w:val="2"/>
                <w:sz w:val="20"/>
              </w:rPr>
              <w:t xml:space="preserve"> dydžio delspinigius už kiekvieną uždelstą </w:t>
            </w:r>
            <w:r w:rsidR="00A01F0A" w:rsidRPr="005C277C">
              <w:rPr>
                <w:rFonts w:ascii="Verdana" w:hAnsi="Verdana"/>
                <w:color w:val="000000"/>
                <w:kern w:val="2"/>
                <w:sz w:val="20"/>
              </w:rPr>
              <w:t>minutę</w:t>
            </w:r>
            <w:r w:rsidR="00F62645" w:rsidRPr="005C277C">
              <w:rPr>
                <w:rFonts w:ascii="Verdana" w:hAnsi="Verdana"/>
                <w:color w:val="000000"/>
                <w:kern w:val="2"/>
                <w:sz w:val="20"/>
              </w:rPr>
              <w:t>.</w:t>
            </w:r>
            <w:r w:rsidR="0002600A" w:rsidRPr="005C277C">
              <w:rPr>
                <w:rFonts w:ascii="Verdana" w:hAnsi="Verdana"/>
                <w:color w:val="000000"/>
                <w:kern w:val="2"/>
                <w:sz w:val="20"/>
              </w:rPr>
              <w:t xml:space="preserve"> </w:t>
            </w:r>
          </w:p>
          <w:p w14:paraId="5BFE979F" w14:textId="77777777" w:rsidR="00CA7E8E" w:rsidRPr="005C277C" w:rsidRDefault="00CA7E8E" w:rsidP="00567AD8">
            <w:pPr>
              <w:rPr>
                <w:rFonts w:ascii="Verdana" w:hAnsi="Verdana"/>
                <w:color w:val="000000"/>
                <w:kern w:val="2"/>
                <w:sz w:val="20"/>
              </w:rPr>
            </w:pPr>
          </w:p>
          <w:p w14:paraId="150E621D" w14:textId="613BA05E" w:rsidR="0011419E" w:rsidRPr="005C277C" w:rsidRDefault="0011419E" w:rsidP="0011419E">
            <w:pPr>
              <w:rPr>
                <w:rFonts w:ascii="Verdana" w:hAnsi="Verdana"/>
                <w:kern w:val="2"/>
                <w:sz w:val="20"/>
              </w:rPr>
            </w:pPr>
            <w:r w:rsidRPr="005C277C">
              <w:rPr>
                <w:rFonts w:ascii="Verdana" w:hAnsi="Verdana"/>
                <w:kern w:val="2"/>
                <w:sz w:val="20"/>
              </w:rPr>
              <w:t>9.2.</w:t>
            </w:r>
            <w:r w:rsidR="00C15DDE" w:rsidRPr="005C277C">
              <w:rPr>
                <w:rFonts w:ascii="Verdana" w:hAnsi="Verdana"/>
                <w:kern w:val="2"/>
                <w:sz w:val="20"/>
              </w:rPr>
              <w:t>5</w:t>
            </w:r>
            <w:r w:rsidRPr="005C277C">
              <w:rPr>
                <w:rFonts w:ascii="Verdana" w:hAnsi="Verdana"/>
                <w:kern w:val="2"/>
                <w:sz w:val="20"/>
              </w:rPr>
              <w:t xml:space="preserve">. </w:t>
            </w:r>
            <w:r w:rsidR="00270B9F" w:rsidRPr="005C277C">
              <w:rPr>
                <w:rFonts w:ascii="Verdana" w:hAnsi="Verdana"/>
                <w:kern w:val="2"/>
                <w:sz w:val="20"/>
              </w:rPr>
              <w:t xml:space="preserve">Jeigu Tiekėjas neatitinka ar nevykdo kibernetinio ir informacijos saugumo reikalavimų, vėluoja ištaisyti jų trūkumus </w:t>
            </w:r>
            <w:r w:rsidRPr="005C277C">
              <w:rPr>
                <w:rFonts w:ascii="Verdana" w:hAnsi="Verdana"/>
                <w:kern w:val="2"/>
                <w:sz w:val="20"/>
              </w:rPr>
              <w:t xml:space="preserve">Pirkėjas raštu informuoja Tiekėją apie nustatytus neatitikimus (trūkumus) ir nustato protingą  terminą jiems </w:t>
            </w:r>
            <w:r w:rsidRPr="005C277C">
              <w:rPr>
                <w:rFonts w:ascii="Verdana" w:hAnsi="Verdana"/>
                <w:kern w:val="2"/>
                <w:sz w:val="20"/>
              </w:rPr>
              <w:lastRenderedPageBreak/>
              <w:t>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224BF2E8" w14:textId="77777777" w:rsidR="0011419E" w:rsidRPr="005C277C" w:rsidRDefault="0011419E" w:rsidP="0011419E">
            <w:pPr>
              <w:rPr>
                <w:rFonts w:ascii="Verdana" w:hAnsi="Verdana"/>
                <w:kern w:val="2"/>
                <w:sz w:val="20"/>
              </w:rPr>
            </w:pPr>
          </w:p>
          <w:p w14:paraId="136870C3" w14:textId="77777777" w:rsidR="00657878" w:rsidRPr="005C277C" w:rsidRDefault="0011419E" w:rsidP="0011419E">
            <w:pPr>
              <w:rPr>
                <w:rFonts w:ascii="Verdana" w:hAnsi="Verdana"/>
                <w:kern w:val="2"/>
                <w:sz w:val="20"/>
              </w:rPr>
            </w:pPr>
            <w:r w:rsidRPr="005C277C">
              <w:rPr>
                <w:rFonts w:ascii="Verdana" w:hAnsi="Verdana"/>
                <w:kern w:val="2"/>
                <w:sz w:val="20"/>
              </w:rPr>
              <w:t>9.2.</w:t>
            </w:r>
            <w:r w:rsidR="00C15DDE" w:rsidRPr="005C277C">
              <w:rPr>
                <w:rFonts w:ascii="Verdana" w:hAnsi="Verdana"/>
                <w:kern w:val="2"/>
                <w:sz w:val="20"/>
              </w:rPr>
              <w:t>6</w:t>
            </w:r>
            <w:r w:rsidRPr="005C277C">
              <w:rPr>
                <w:rFonts w:ascii="Verdana" w:hAnsi="Verdana"/>
                <w:kern w:val="2"/>
                <w:sz w:val="20"/>
              </w:rPr>
              <w:t xml:space="preserve">. </w:t>
            </w:r>
            <w:r w:rsidR="00270B9F" w:rsidRPr="005C277C">
              <w:rPr>
                <w:rFonts w:ascii="Verdana" w:hAnsi="Verdana"/>
                <w:kern w:val="2"/>
                <w:sz w:val="20"/>
              </w:rPr>
              <w:t xml:space="preserve">Jeigu Tiekėjas neatitinka ar nevykdo kibernetinio ir informacijos saugumo reikalavimų, vėluoja ištaisyti jų trūkumus </w:t>
            </w:r>
            <w:r w:rsidRPr="005C277C">
              <w:rPr>
                <w:rFonts w:ascii="Verdana" w:hAnsi="Verdana"/>
                <w:kern w:val="2"/>
                <w:sz w:val="20"/>
              </w:rPr>
              <w:t>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5C277C" w:rsidDel="00CF14FE">
              <w:rPr>
                <w:rFonts w:ascii="Verdana" w:hAnsi="Verdana"/>
                <w:kern w:val="2"/>
                <w:sz w:val="20"/>
              </w:rPr>
              <w:t xml:space="preserve"> </w:t>
            </w:r>
          </w:p>
          <w:p w14:paraId="1B141534" w14:textId="77777777" w:rsidR="0055467B" w:rsidRPr="005C277C" w:rsidRDefault="0055467B" w:rsidP="0011419E">
            <w:pPr>
              <w:rPr>
                <w:rFonts w:ascii="Verdana" w:hAnsi="Verdana"/>
                <w:kern w:val="2"/>
                <w:sz w:val="20"/>
              </w:rPr>
            </w:pPr>
          </w:p>
          <w:p w14:paraId="7E114F52" w14:textId="48D376A3" w:rsidR="0055467B" w:rsidRPr="005C277C" w:rsidRDefault="0055467B" w:rsidP="0011419E">
            <w:pPr>
              <w:rPr>
                <w:rFonts w:ascii="Verdana" w:hAnsi="Verdana"/>
                <w:kern w:val="2"/>
                <w:sz w:val="20"/>
              </w:rPr>
            </w:pPr>
            <w:r w:rsidRPr="005C277C">
              <w:rPr>
                <w:rFonts w:ascii="Verdana" w:hAnsi="Verdana"/>
                <w:kern w:val="2"/>
                <w:sz w:val="20"/>
              </w:rPr>
              <w:t xml:space="preserve">9.2.7. Šalys susitaria, kad bendra netesybų suma pagal Sutartį neviršys </w:t>
            </w:r>
            <w:r w:rsidR="000537C6" w:rsidRPr="005C277C">
              <w:rPr>
                <w:rFonts w:ascii="Verdana" w:hAnsi="Verdana"/>
                <w:kern w:val="2"/>
                <w:sz w:val="20"/>
              </w:rPr>
              <w:t>Pradinės Sutarties vertės</w:t>
            </w:r>
            <w:r w:rsidR="009069EB" w:rsidRPr="005C277C">
              <w:rPr>
                <w:rFonts w:ascii="Verdana" w:hAnsi="Verdana"/>
                <w:kern w:val="2"/>
                <w:sz w:val="20"/>
              </w:rPr>
              <w:t xml:space="preserve"> Eur </w:t>
            </w:r>
            <w:r w:rsidR="00E616FF" w:rsidRPr="005C277C">
              <w:rPr>
                <w:rFonts w:ascii="Verdana" w:hAnsi="Verdana"/>
                <w:kern w:val="2"/>
                <w:sz w:val="20"/>
              </w:rPr>
              <w:t>be</w:t>
            </w:r>
            <w:r w:rsidR="009069EB" w:rsidRPr="005C277C">
              <w:rPr>
                <w:rFonts w:ascii="Verdana" w:hAnsi="Verdana"/>
                <w:kern w:val="2"/>
                <w:sz w:val="20"/>
              </w:rPr>
              <w:t xml:space="preserve"> PVM</w:t>
            </w:r>
            <w:r w:rsidR="000537C6" w:rsidRPr="005C277C">
              <w:rPr>
                <w:rFonts w:ascii="Verdana" w:hAnsi="Verdana"/>
                <w:kern w:val="2"/>
                <w:sz w:val="20"/>
              </w:rPr>
              <w:t>, nurodytos Specialiųjų sąlygų 5.2 punkte</w:t>
            </w:r>
            <w:r w:rsidRPr="005C277C">
              <w:rPr>
                <w:rFonts w:ascii="Verdana" w:hAnsi="Verdana"/>
                <w:kern w:val="2"/>
                <w:sz w:val="20"/>
              </w:rPr>
              <w:t>, išskyrus atvejus, kai žala kilo dėl tyčios ar didelio neatsargumo.</w:t>
            </w:r>
          </w:p>
        </w:tc>
      </w:tr>
      <w:tr w:rsidR="00657878" w:rsidRPr="005C277C" w14:paraId="535564A9" w14:textId="77777777" w:rsidTr="00EF29D7">
        <w:trPr>
          <w:trHeight w:val="300"/>
        </w:trPr>
        <w:tc>
          <w:tcPr>
            <w:tcW w:w="3259" w:type="dxa"/>
          </w:tcPr>
          <w:p w14:paraId="669E6DCA" w14:textId="77777777" w:rsidR="00657878" w:rsidRPr="005C277C" w:rsidRDefault="00657878" w:rsidP="00657878">
            <w:pPr>
              <w:rPr>
                <w:rFonts w:ascii="Verdana" w:hAnsi="Verdana"/>
                <w:b/>
                <w:kern w:val="2"/>
                <w:sz w:val="20"/>
              </w:rPr>
            </w:pPr>
            <w:r w:rsidRPr="005C277C">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5C277C" w:rsidRDefault="00657878" w:rsidP="00657878">
            <w:pPr>
              <w:rPr>
                <w:rFonts w:ascii="Verdana" w:hAnsi="Verdana"/>
                <w:sz w:val="20"/>
              </w:rPr>
            </w:pPr>
            <w:r w:rsidRPr="005C277C">
              <w:rPr>
                <w:rFonts w:ascii="Verdana" w:hAnsi="Verdana"/>
                <w:kern w:val="2"/>
                <w:sz w:val="20"/>
              </w:rPr>
              <w:t xml:space="preserve">9.3.1. Nutraukus Sutartį dėl esminio Sutarties pažeidimo, nustatyto Sutarties Specialiosiose sąlygose, mokama </w:t>
            </w:r>
            <w:r w:rsidR="00546D21" w:rsidRPr="005C277C">
              <w:rPr>
                <w:rFonts w:ascii="Verdana" w:hAnsi="Verdana"/>
                <w:kern w:val="2"/>
                <w:sz w:val="20"/>
              </w:rPr>
              <w:t>5 (penkių)</w:t>
            </w:r>
            <w:r w:rsidRPr="005C277C">
              <w:rPr>
                <w:rFonts w:ascii="Verdana" w:hAnsi="Verdana"/>
                <w:kern w:val="2"/>
                <w:sz w:val="20"/>
              </w:rPr>
              <w:t xml:space="preserve"> procentų dydžio bauda nuo Pradinės Sutarties vertės, nurodytos Specialiųjų sąlygų 5.2 punkte.</w:t>
            </w:r>
          </w:p>
          <w:p w14:paraId="36558F23" w14:textId="77777777" w:rsidR="00657878" w:rsidRPr="005C277C" w:rsidRDefault="00657878" w:rsidP="00657878">
            <w:pPr>
              <w:rPr>
                <w:rFonts w:ascii="Verdana" w:hAnsi="Verdana"/>
                <w:sz w:val="20"/>
              </w:rPr>
            </w:pPr>
          </w:p>
          <w:p w14:paraId="0B60F9E0" w14:textId="7CF5BC62" w:rsidR="00657878" w:rsidRPr="005C277C" w:rsidRDefault="00657878" w:rsidP="00657878">
            <w:pPr>
              <w:rPr>
                <w:rFonts w:ascii="Verdana" w:hAnsi="Verdana"/>
                <w:kern w:val="2"/>
                <w:sz w:val="20"/>
              </w:rPr>
            </w:pPr>
            <w:r w:rsidRPr="005C277C">
              <w:rPr>
                <w:rFonts w:ascii="Verdana" w:hAnsi="Verdana"/>
                <w:sz w:val="20"/>
              </w:rPr>
              <w:t xml:space="preserve">9.3.2. Nepagrįstai nutraukus Sutarties vykdymą ne Sutartyje nustatyta tvarka, mokama </w:t>
            </w:r>
            <w:r w:rsidR="002A6282" w:rsidRPr="005C277C">
              <w:rPr>
                <w:rFonts w:ascii="Verdana" w:hAnsi="Verdana"/>
                <w:kern w:val="2"/>
                <w:sz w:val="20"/>
              </w:rPr>
              <w:t>5 (penkių)</w:t>
            </w:r>
            <w:r w:rsidRPr="005C277C">
              <w:rPr>
                <w:rFonts w:ascii="Verdana" w:hAnsi="Verdana"/>
                <w:kern w:val="2"/>
                <w:sz w:val="20"/>
              </w:rPr>
              <w:t xml:space="preserve"> procentų dydžio bauda nuo Pradinės Sutarties vertės, nurodytos Specialiųjų sąlygų 5.2 punkte.</w:t>
            </w:r>
          </w:p>
          <w:p w14:paraId="7E55A3BA" w14:textId="77777777" w:rsidR="00E1644F" w:rsidRPr="005C277C" w:rsidRDefault="00E1644F" w:rsidP="00657878">
            <w:pPr>
              <w:rPr>
                <w:rFonts w:ascii="Verdana" w:hAnsi="Verdana"/>
                <w:sz w:val="20"/>
              </w:rPr>
            </w:pPr>
          </w:p>
          <w:p w14:paraId="54EE418B" w14:textId="524709A4" w:rsidR="00657878" w:rsidRPr="005C277C" w:rsidRDefault="00E1644F" w:rsidP="00297C42">
            <w:pPr>
              <w:rPr>
                <w:rFonts w:ascii="Verdana" w:hAnsi="Verdana"/>
                <w:kern w:val="2"/>
                <w:sz w:val="20"/>
              </w:rPr>
            </w:pPr>
            <w:r w:rsidRPr="005C277C">
              <w:rPr>
                <w:rFonts w:ascii="Verdana" w:hAnsi="Verdana"/>
                <w:sz w:val="20"/>
              </w:rPr>
              <w:t xml:space="preserve">9.3.3. </w:t>
            </w:r>
            <w:r w:rsidRPr="005C277C">
              <w:rPr>
                <w:rFonts w:ascii="Verdana" w:hAnsi="Verdana"/>
                <w:kern w:val="2"/>
                <w:sz w:val="20"/>
              </w:rPr>
              <w:t xml:space="preserve">Tiekėjas taip pat atlygina nuostolius susijusius su Sutarties nutraukimu bei kito </w:t>
            </w:r>
            <w:r w:rsidR="00AD565E" w:rsidRPr="005C277C">
              <w:rPr>
                <w:rFonts w:ascii="Verdana" w:hAnsi="Verdana"/>
                <w:kern w:val="2"/>
                <w:sz w:val="20"/>
              </w:rPr>
              <w:t>Tiekėjo</w:t>
            </w:r>
            <w:r w:rsidRPr="005C277C">
              <w:rPr>
                <w:rFonts w:ascii="Verdana" w:hAnsi="Verdana"/>
                <w:kern w:val="2"/>
                <w:sz w:val="20"/>
              </w:rPr>
              <w:t xml:space="preserve"> samdymu pagal Sutartį Paslaugoms įsigyti (jei taikoma), kurių nepadengia</w:t>
            </w:r>
            <w:r w:rsidR="001A4C3E" w:rsidRPr="005C277C">
              <w:rPr>
                <w:rFonts w:ascii="Verdana" w:hAnsi="Verdana"/>
                <w:kern w:val="2"/>
                <w:sz w:val="20"/>
              </w:rPr>
              <w:t xml:space="preserve"> Specialiųjų sąlygų 9.3.</w:t>
            </w:r>
            <w:r w:rsidR="00D84316" w:rsidRPr="005C277C">
              <w:rPr>
                <w:rFonts w:ascii="Verdana" w:hAnsi="Verdana"/>
                <w:kern w:val="2"/>
                <w:sz w:val="20"/>
              </w:rPr>
              <w:t xml:space="preserve">1 </w:t>
            </w:r>
            <w:r w:rsidR="001A4C3E" w:rsidRPr="005C277C">
              <w:rPr>
                <w:rFonts w:ascii="Verdana" w:hAnsi="Verdana"/>
                <w:kern w:val="2"/>
                <w:sz w:val="20"/>
              </w:rPr>
              <w:t>ir/ar 9.3.</w:t>
            </w:r>
            <w:r w:rsidR="00D84316" w:rsidRPr="005C277C">
              <w:rPr>
                <w:rFonts w:ascii="Verdana" w:hAnsi="Verdana"/>
                <w:kern w:val="2"/>
                <w:sz w:val="20"/>
              </w:rPr>
              <w:t xml:space="preserve">2 </w:t>
            </w:r>
            <w:r w:rsidR="001A4C3E" w:rsidRPr="005C277C">
              <w:rPr>
                <w:rFonts w:ascii="Verdana" w:hAnsi="Verdana"/>
                <w:kern w:val="2"/>
                <w:sz w:val="20"/>
              </w:rPr>
              <w:t>punkte(-uose)</w:t>
            </w:r>
            <w:r w:rsidRPr="005C277C">
              <w:rPr>
                <w:rFonts w:ascii="Verdana" w:hAnsi="Verdana"/>
                <w:kern w:val="2"/>
                <w:sz w:val="20"/>
              </w:rPr>
              <w:t xml:space="preserve"> nurodyta bauda.</w:t>
            </w:r>
            <w:r w:rsidR="00030697" w:rsidRPr="005C277C">
              <w:rPr>
                <w:rFonts w:ascii="Verdana" w:hAnsi="Verdana"/>
                <w:kern w:val="2"/>
                <w:sz w:val="20"/>
              </w:rPr>
              <w:t xml:space="preserve"> </w:t>
            </w:r>
          </w:p>
        </w:tc>
      </w:tr>
      <w:tr w:rsidR="00657878" w:rsidRPr="005C277C" w14:paraId="0DE13579" w14:textId="77777777" w:rsidTr="00EF29D7">
        <w:trPr>
          <w:trHeight w:val="300"/>
        </w:trPr>
        <w:tc>
          <w:tcPr>
            <w:tcW w:w="3259" w:type="dxa"/>
          </w:tcPr>
          <w:p w14:paraId="0E038835" w14:textId="77777777" w:rsidR="00657878" w:rsidRPr="005C277C" w:rsidRDefault="00657878" w:rsidP="00657878">
            <w:pPr>
              <w:rPr>
                <w:rFonts w:ascii="Verdana" w:hAnsi="Verdana"/>
                <w:b/>
                <w:kern w:val="2"/>
                <w:sz w:val="20"/>
              </w:rPr>
            </w:pPr>
            <w:r w:rsidRPr="005C277C">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5C277C" w:rsidRDefault="00657878" w:rsidP="00657878">
            <w:pPr>
              <w:rPr>
                <w:rFonts w:ascii="Verdana" w:hAnsi="Verdana"/>
                <w:color w:val="000000"/>
                <w:kern w:val="2"/>
                <w:sz w:val="20"/>
              </w:rPr>
            </w:pPr>
            <w:r w:rsidRPr="005C277C">
              <w:rPr>
                <w:rFonts w:ascii="Verdana" w:hAnsi="Verdana"/>
                <w:color w:val="000000"/>
                <w:kern w:val="2"/>
                <w:sz w:val="20"/>
              </w:rPr>
              <w:t>Netaikoma</w:t>
            </w:r>
          </w:p>
          <w:p w14:paraId="1456C8D1" w14:textId="77777777" w:rsidR="00657878" w:rsidRPr="005C277C" w:rsidRDefault="00657878" w:rsidP="00657878">
            <w:pPr>
              <w:rPr>
                <w:rFonts w:ascii="Verdana" w:hAnsi="Verdana"/>
                <w:kern w:val="2"/>
                <w:sz w:val="20"/>
              </w:rPr>
            </w:pPr>
          </w:p>
          <w:p w14:paraId="6062C4A1" w14:textId="77777777" w:rsidR="00657878" w:rsidRPr="005C277C" w:rsidRDefault="00657878" w:rsidP="00657878">
            <w:pPr>
              <w:rPr>
                <w:rFonts w:ascii="Verdana" w:hAnsi="Verdana"/>
                <w:color w:val="FF0000"/>
                <w:kern w:val="2"/>
                <w:sz w:val="20"/>
              </w:rPr>
            </w:pPr>
            <w:r w:rsidRPr="005C277C">
              <w:rPr>
                <w:rFonts w:ascii="Verdana" w:hAnsi="Verdana"/>
                <w:color w:val="FF0000"/>
                <w:kern w:val="2"/>
                <w:sz w:val="20"/>
              </w:rPr>
              <w:t>arba</w:t>
            </w:r>
          </w:p>
          <w:p w14:paraId="481E3200" w14:textId="77777777" w:rsidR="00657878" w:rsidRPr="005C277C" w:rsidRDefault="00657878" w:rsidP="00657878">
            <w:pPr>
              <w:rPr>
                <w:rFonts w:ascii="Verdana" w:hAnsi="Verdana"/>
                <w:kern w:val="2"/>
                <w:sz w:val="20"/>
              </w:rPr>
            </w:pPr>
          </w:p>
          <w:p w14:paraId="4970F7DA" w14:textId="13C0DB05" w:rsidR="00657878" w:rsidRPr="005C277C" w:rsidRDefault="00B16D3F" w:rsidP="00F73AD7">
            <w:pPr>
              <w:rPr>
                <w:rFonts w:ascii="Verdana" w:hAnsi="Verdana"/>
                <w:kern w:val="2"/>
                <w:sz w:val="20"/>
              </w:rPr>
            </w:pPr>
            <w:r w:rsidRPr="005C277C">
              <w:rPr>
                <w:rFonts w:ascii="Verdana" w:hAnsi="Verdana"/>
                <w:kern w:val="2"/>
                <w:sz w:val="20"/>
              </w:rPr>
              <w:t>Už kiekvieną pažeidimo atvejį mokama 5 (penkių) procentų dydžio bauda nuo Pradinės Sutarties vertės, nurodytos Specialiųjų sąlygų 5.2 punkte.</w:t>
            </w:r>
          </w:p>
        </w:tc>
      </w:tr>
      <w:tr w:rsidR="00657878" w:rsidRPr="005C277C" w14:paraId="335834C7" w14:textId="77777777" w:rsidTr="00EF29D7">
        <w:trPr>
          <w:trHeight w:val="300"/>
        </w:trPr>
        <w:tc>
          <w:tcPr>
            <w:tcW w:w="3259" w:type="dxa"/>
          </w:tcPr>
          <w:p w14:paraId="13CD1D2E" w14:textId="77777777" w:rsidR="00657878" w:rsidRPr="005C277C" w:rsidRDefault="00657878" w:rsidP="00657878">
            <w:pPr>
              <w:rPr>
                <w:rFonts w:ascii="Verdana" w:hAnsi="Verdana"/>
                <w:b/>
                <w:kern w:val="2"/>
                <w:sz w:val="20"/>
              </w:rPr>
            </w:pPr>
            <w:r w:rsidRPr="005C277C">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5C277C" w:rsidRDefault="00657878" w:rsidP="00657878">
            <w:pPr>
              <w:rPr>
                <w:rFonts w:ascii="Verdana" w:hAnsi="Verdana"/>
                <w:color w:val="000000"/>
                <w:kern w:val="2"/>
                <w:sz w:val="20"/>
              </w:rPr>
            </w:pPr>
            <w:r w:rsidRPr="005C277C">
              <w:rPr>
                <w:rFonts w:ascii="Verdana" w:hAnsi="Verdana"/>
                <w:color w:val="000000"/>
                <w:kern w:val="2"/>
                <w:sz w:val="20"/>
              </w:rPr>
              <w:t>Netaikoma</w:t>
            </w:r>
          </w:p>
          <w:p w14:paraId="77FD572F" w14:textId="77777777" w:rsidR="00657878" w:rsidRPr="005C277C" w:rsidRDefault="00657878" w:rsidP="00657878">
            <w:pPr>
              <w:rPr>
                <w:rFonts w:ascii="Verdana" w:hAnsi="Verdana"/>
                <w:kern w:val="2"/>
                <w:sz w:val="20"/>
              </w:rPr>
            </w:pPr>
          </w:p>
          <w:p w14:paraId="4C8C0993" w14:textId="689F07C2" w:rsidR="00657878" w:rsidRPr="005C277C" w:rsidRDefault="00657878" w:rsidP="00657878">
            <w:pPr>
              <w:rPr>
                <w:rFonts w:ascii="Verdana" w:hAnsi="Verdana"/>
                <w:color w:val="4472C4"/>
                <w:kern w:val="2"/>
                <w:sz w:val="20"/>
              </w:rPr>
            </w:pPr>
          </w:p>
        </w:tc>
      </w:tr>
      <w:tr w:rsidR="00657878" w:rsidRPr="005C277C" w14:paraId="5CB34632" w14:textId="77777777" w:rsidTr="00EF29D7">
        <w:trPr>
          <w:trHeight w:val="300"/>
        </w:trPr>
        <w:tc>
          <w:tcPr>
            <w:tcW w:w="3259" w:type="dxa"/>
          </w:tcPr>
          <w:p w14:paraId="59ED911B" w14:textId="77777777" w:rsidR="00657878" w:rsidRPr="005C277C" w:rsidRDefault="00657878" w:rsidP="00657878">
            <w:pPr>
              <w:rPr>
                <w:rFonts w:ascii="Verdana" w:hAnsi="Verdana"/>
                <w:b/>
                <w:kern w:val="2"/>
                <w:sz w:val="20"/>
              </w:rPr>
            </w:pPr>
            <w:r w:rsidRPr="005C277C">
              <w:rPr>
                <w:rFonts w:ascii="Verdana" w:hAnsi="Verdana"/>
                <w:b/>
                <w:kern w:val="2"/>
                <w:sz w:val="20"/>
              </w:rPr>
              <w:t>9.6. Tiekėjui / Pirkėjui taikoma bauda dėl konfidencialumo reikalavimų nesilaikymo</w:t>
            </w:r>
          </w:p>
        </w:tc>
        <w:tc>
          <w:tcPr>
            <w:tcW w:w="6368" w:type="dxa"/>
            <w:gridSpan w:val="2"/>
          </w:tcPr>
          <w:p w14:paraId="32D97D93" w14:textId="7E67EAC7" w:rsidR="00657878" w:rsidRPr="005C277C" w:rsidRDefault="00F65F90" w:rsidP="00F65F90">
            <w:pPr>
              <w:rPr>
                <w:rFonts w:ascii="Verdana" w:hAnsi="Verdana"/>
                <w:kern w:val="2"/>
                <w:sz w:val="20"/>
              </w:rPr>
            </w:pPr>
            <w:r w:rsidRPr="005C277C">
              <w:rPr>
                <w:rFonts w:ascii="Verdana" w:hAnsi="Verdana"/>
                <w:kern w:val="2"/>
                <w:sz w:val="20"/>
              </w:rPr>
              <w:t xml:space="preserve">Tiekėjas, pažeidęs konfidencialumo įsipareigojimus, už kiekvieną atskirą pažeidimą Pirkėjui moka </w:t>
            </w:r>
            <w:r w:rsidR="00AC7200" w:rsidRPr="005C277C">
              <w:rPr>
                <w:rFonts w:ascii="Verdana" w:hAnsi="Verdana"/>
                <w:kern w:val="2"/>
                <w:sz w:val="20"/>
              </w:rPr>
              <w:t xml:space="preserve">10 </w:t>
            </w:r>
            <w:r w:rsidRPr="005C277C">
              <w:rPr>
                <w:rFonts w:ascii="Verdana" w:hAnsi="Verdana"/>
                <w:kern w:val="2"/>
                <w:sz w:val="20"/>
              </w:rPr>
              <w:t>000 (</w:t>
            </w:r>
            <w:r w:rsidR="00AC7200" w:rsidRPr="005C277C">
              <w:rPr>
                <w:rFonts w:ascii="Verdana" w:hAnsi="Verdana"/>
                <w:kern w:val="2"/>
                <w:sz w:val="20"/>
              </w:rPr>
              <w:t xml:space="preserve">dešimt </w:t>
            </w:r>
            <w:r w:rsidRPr="005C277C">
              <w:rPr>
                <w:rFonts w:ascii="Verdana" w:hAnsi="Verdana"/>
                <w:kern w:val="2"/>
                <w:sz w:val="20"/>
              </w:rPr>
              <w:t>tūkstančių) EUR dydžio baudą, kuri laikoma minimaliais nuostoliais, bei atlygina visus Pirkėjo patirtus nuostolius, kiek jų nepadengia numatyta bauda.</w:t>
            </w:r>
          </w:p>
        </w:tc>
      </w:tr>
      <w:tr w:rsidR="00657878" w:rsidRPr="005C277C" w14:paraId="2F664C56" w14:textId="77777777" w:rsidTr="00EF29D7">
        <w:trPr>
          <w:trHeight w:val="300"/>
        </w:trPr>
        <w:tc>
          <w:tcPr>
            <w:tcW w:w="3259" w:type="dxa"/>
          </w:tcPr>
          <w:p w14:paraId="6498C52D" w14:textId="77777777" w:rsidR="00657878" w:rsidRPr="005C277C" w:rsidRDefault="00657878" w:rsidP="00657878">
            <w:pPr>
              <w:rPr>
                <w:rFonts w:ascii="Verdana" w:hAnsi="Verdana"/>
                <w:b/>
                <w:kern w:val="2"/>
                <w:sz w:val="20"/>
              </w:rPr>
            </w:pPr>
            <w:r w:rsidRPr="005C277C">
              <w:rPr>
                <w:rFonts w:ascii="Verdana" w:hAnsi="Verdana"/>
                <w:b/>
                <w:kern w:val="2"/>
                <w:sz w:val="20"/>
              </w:rPr>
              <w:lastRenderedPageBreak/>
              <w:t>9.7. Tiekėjui taikomos netesybos dėl pirkimo dokumentuose nustatytų kokybinių kriterijų nepasiekimo Sutarties vykdymo metu</w:t>
            </w:r>
          </w:p>
        </w:tc>
        <w:tc>
          <w:tcPr>
            <w:tcW w:w="6368" w:type="dxa"/>
            <w:gridSpan w:val="2"/>
          </w:tcPr>
          <w:p w14:paraId="003FECA6" w14:textId="1162469C" w:rsidR="00657878" w:rsidRPr="005C277C" w:rsidRDefault="00657878" w:rsidP="0032136D">
            <w:pPr>
              <w:rPr>
                <w:rFonts w:ascii="Verdana" w:hAnsi="Verdana"/>
                <w:color w:val="4472C4"/>
                <w:kern w:val="2"/>
                <w:sz w:val="20"/>
              </w:rPr>
            </w:pPr>
            <w:r w:rsidRPr="005C277C">
              <w:rPr>
                <w:rFonts w:ascii="Verdana" w:hAnsi="Verdana"/>
                <w:sz w:val="20"/>
              </w:rPr>
              <w:t xml:space="preserve">Netaikoma </w:t>
            </w:r>
          </w:p>
        </w:tc>
      </w:tr>
      <w:tr w:rsidR="00657878" w:rsidRPr="005C277C" w14:paraId="0058BAA4" w14:textId="77777777" w:rsidTr="00EF29D7">
        <w:trPr>
          <w:trHeight w:val="872"/>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5C277C" w:rsidRDefault="00657878" w:rsidP="00657878">
            <w:pPr>
              <w:rPr>
                <w:rFonts w:ascii="Verdana" w:hAnsi="Verdana"/>
                <w:b/>
                <w:kern w:val="2"/>
                <w:sz w:val="20"/>
              </w:rPr>
            </w:pPr>
            <w:r w:rsidRPr="005C277C">
              <w:rPr>
                <w:rFonts w:ascii="Verdana" w:hAnsi="Verdana"/>
                <w:b/>
                <w:kern w:val="2"/>
                <w:sz w:val="20"/>
              </w:rPr>
              <w:t xml:space="preserve">9.8. Tiekėjui taikomos netesybos dėl Sutarties įvykdymo užtikrinimo </w:t>
            </w:r>
            <w:r w:rsidRPr="005C277C">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59E34EF4" w14:textId="023B8C0B" w:rsidR="00657878" w:rsidRPr="005C277C" w:rsidRDefault="00657878" w:rsidP="00657878">
            <w:pPr>
              <w:rPr>
                <w:rFonts w:ascii="Verdana" w:hAnsi="Verdana"/>
                <w:color w:val="4472C4"/>
                <w:kern w:val="2"/>
                <w:sz w:val="20"/>
              </w:rPr>
            </w:pPr>
          </w:p>
        </w:tc>
      </w:tr>
      <w:tr w:rsidR="00657878" w:rsidRPr="005C277C" w14:paraId="4DB25F24" w14:textId="77777777" w:rsidTr="00EF29D7">
        <w:trPr>
          <w:trHeight w:val="2476"/>
        </w:trPr>
        <w:tc>
          <w:tcPr>
            <w:tcW w:w="3259" w:type="dxa"/>
          </w:tcPr>
          <w:p w14:paraId="66FCCA71" w14:textId="77777777" w:rsidR="00657878" w:rsidRPr="005C277C" w:rsidRDefault="00657878" w:rsidP="00657878">
            <w:pPr>
              <w:rPr>
                <w:rFonts w:ascii="Verdana" w:hAnsi="Verdana"/>
                <w:b/>
                <w:bCs/>
                <w:kern w:val="2"/>
                <w:sz w:val="20"/>
              </w:rPr>
            </w:pPr>
            <w:r w:rsidRPr="005C277C">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5C277C" w:rsidRDefault="00567AD8" w:rsidP="00657878">
            <w:pPr>
              <w:rPr>
                <w:rFonts w:ascii="Verdana" w:hAnsi="Verdana"/>
                <w:color w:val="4472C4"/>
                <w:kern w:val="2"/>
                <w:sz w:val="20"/>
              </w:rPr>
            </w:pPr>
            <w:r w:rsidRPr="005C277C">
              <w:rPr>
                <w:rFonts w:ascii="Verdana" w:hAnsi="Verdana"/>
                <w:kern w:val="2"/>
                <w:sz w:val="20"/>
              </w:rPr>
              <w:t xml:space="preserve">Tiekėjas </w:t>
            </w:r>
            <w:r w:rsidR="00686F0A" w:rsidRPr="005C277C">
              <w:rPr>
                <w:rFonts w:ascii="Verdana" w:hAnsi="Verdana"/>
                <w:kern w:val="2"/>
                <w:sz w:val="20"/>
              </w:rPr>
              <w:t xml:space="preserve">pažeidęs </w:t>
            </w:r>
            <w:r w:rsidR="00AC3A7F" w:rsidRPr="005C277C">
              <w:rPr>
                <w:rFonts w:ascii="Verdana" w:hAnsi="Verdana"/>
                <w:kern w:val="2"/>
                <w:sz w:val="20"/>
              </w:rPr>
              <w:t xml:space="preserve">Bendrųjų sąlygų 15 </w:t>
            </w:r>
            <w:r w:rsidR="007A7445" w:rsidRPr="005C277C">
              <w:rPr>
                <w:rFonts w:ascii="Verdana" w:hAnsi="Verdana"/>
                <w:kern w:val="2"/>
                <w:sz w:val="20"/>
              </w:rPr>
              <w:t>skyriaus</w:t>
            </w:r>
            <w:r w:rsidR="00AC3A7F" w:rsidRPr="005C277C">
              <w:rPr>
                <w:rFonts w:ascii="Verdana" w:hAnsi="Verdana"/>
                <w:kern w:val="2"/>
                <w:sz w:val="20"/>
              </w:rPr>
              <w:t xml:space="preserve"> reikalavimus sumoka </w:t>
            </w:r>
            <w:r w:rsidR="00F219FD" w:rsidRPr="005C277C">
              <w:rPr>
                <w:rFonts w:ascii="Verdana" w:hAnsi="Verdana"/>
                <w:kern w:val="2"/>
                <w:sz w:val="20"/>
              </w:rPr>
              <w:t xml:space="preserve">5 </w:t>
            </w:r>
            <w:r w:rsidR="00AC3A7F" w:rsidRPr="005C277C">
              <w:rPr>
                <w:rFonts w:ascii="Verdana" w:hAnsi="Verdana"/>
                <w:kern w:val="2"/>
                <w:sz w:val="20"/>
              </w:rPr>
              <w:t>000,00 (</w:t>
            </w:r>
            <w:r w:rsidR="00F219FD" w:rsidRPr="005C277C">
              <w:rPr>
                <w:rFonts w:ascii="Verdana" w:hAnsi="Verdana"/>
                <w:kern w:val="2"/>
                <w:sz w:val="20"/>
              </w:rPr>
              <w:t>penki</w:t>
            </w:r>
            <w:r w:rsidR="0064362B" w:rsidRPr="005C277C">
              <w:rPr>
                <w:rFonts w:ascii="Verdana" w:hAnsi="Verdana"/>
                <w:kern w:val="2"/>
                <w:sz w:val="20"/>
              </w:rPr>
              <w:t>ų</w:t>
            </w:r>
            <w:r w:rsidR="00F219FD" w:rsidRPr="005C277C">
              <w:rPr>
                <w:rFonts w:ascii="Verdana" w:hAnsi="Verdana"/>
                <w:kern w:val="2"/>
                <w:sz w:val="20"/>
              </w:rPr>
              <w:t xml:space="preserve"> </w:t>
            </w:r>
            <w:r w:rsidR="00AC3A7F" w:rsidRPr="005C277C">
              <w:rPr>
                <w:rFonts w:ascii="Verdana" w:hAnsi="Verdana"/>
                <w:kern w:val="2"/>
                <w:sz w:val="20"/>
              </w:rPr>
              <w:t>tūkstančių</w:t>
            </w:r>
            <w:r w:rsidR="00E83CCB" w:rsidRPr="005C277C">
              <w:rPr>
                <w:rFonts w:ascii="Verdana" w:hAnsi="Verdana"/>
                <w:kern w:val="2"/>
                <w:sz w:val="20"/>
              </w:rPr>
              <w:t xml:space="preserve"> Eur 00 ct</w:t>
            </w:r>
            <w:r w:rsidR="00AC3A7F" w:rsidRPr="005C277C">
              <w:rPr>
                <w:rFonts w:ascii="Verdana" w:hAnsi="Verdana"/>
                <w:kern w:val="2"/>
                <w:sz w:val="20"/>
              </w:rPr>
              <w:t>) EUR baudą už kiekvieną atskirą pažeidimą ir atlygina visus Pirkėjo patirtus tiesioginius nuostolius, kiek jų nepadengia numatyta bauda</w:t>
            </w:r>
            <w:r w:rsidR="007A7445" w:rsidRPr="005C277C">
              <w:rPr>
                <w:rFonts w:ascii="Verdana" w:hAnsi="Verdana"/>
                <w:kern w:val="2"/>
                <w:sz w:val="20"/>
              </w:rPr>
              <w:t>.</w:t>
            </w:r>
          </w:p>
          <w:p w14:paraId="70413880" w14:textId="77777777" w:rsidR="00657878" w:rsidRPr="005C277C" w:rsidRDefault="00657878" w:rsidP="00657878">
            <w:pPr>
              <w:rPr>
                <w:rFonts w:ascii="Verdana" w:hAnsi="Verdana"/>
                <w:sz w:val="20"/>
              </w:rPr>
            </w:pPr>
          </w:p>
          <w:p w14:paraId="1121832F" w14:textId="77777777" w:rsidR="00657878" w:rsidRPr="005C277C" w:rsidRDefault="00657878" w:rsidP="00657878">
            <w:pPr>
              <w:rPr>
                <w:rFonts w:ascii="Verdana" w:hAnsi="Verdana"/>
                <w:color w:val="4472C4"/>
                <w:kern w:val="2"/>
                <w:sz w:val="20"/>
              </w:rPr>
            </w:pPr>
          </w:p>
        </w:tc>
      </w:tr>
      <w:tr w:rsidR="00657878" w:rsidRPr="005C277C" w14:paraId="72DE294E" w14:textId="77777777" w:rsidTr="00EF29D7">
        <w:trPr>
          <w:trHeight w:val="300"/>
        </w:trPr>
        <w:tc>
          <w:tcPr>
            <w:tcW w:w="3259" w:type="dxa"/>
          </w:tcPr>
          <w:p w14:paraId="4EF8C357" w14:textId="22CFDC94" w:rsidR="00657878" w:rsidRPr="005C277C" w:rsidRDefault="00657878" w:rsidP="00657878">
            <w:pPr>
              <w:rPr>
                <w:rFonts w:ascii="Verdana" w:hAnsi="Verdana"/>
                <w:b/>
                <w:kern w:val="2"/>
                <w:sz w:val="20"/>
                <w:lang w:val="en-US"/>
              </w:rPr>
            </w:pPr>
            <w:r w:rsidRPr="005C277C">
              <w:rPr>
                <w:rFonts w:ascii="Verdana" w:hAnsi="Verdana"/>
                <w:b/>
                <w:kern w:val="2"/>
                <w:sz w:val="20"/>
                <w:lang w:val="en-US"/>
              </w:rPr>
              <w:t>9.</w:t>
            </w:r>
            <w:r w:rsidR="00CF3ED7" w:rsidRPr="005C277C">
              <w:rPr>
                <w:rFonts w:ascii="Verdana" w:hAnsi="Verdana"/>
                <w:b/>
                <w:kern w:val="2"/>
                <w:sz w:val="20"/>
                <w:lang w:val="en-US"/>
              </w:rPr>
              <w:t>10</w:t>
            </w:r>
            <w:r w:rsidRPr="005C277C">
              <w:rPr>
                <w:rFonts w:ascii="Verdana" w:hAnsi="Verdana"/>
                <w:b/>
                <w:kern w:val="2"/>
                <w:sz w:val="20"/>
                <w:lang w:val="en-US"/>
              </w:rPr>
              <w:t xml:space="preserve">. </w:t>
            </w:r>
            <w:r w:rsidRPr="005C277C">
              <w:rPr>
                <w:rFonts w:ascii="Verdana" w:hAnsi="Verdana"/>
                <w:b/>
                <w:kern w:val="2"/>
                <w:sz w:val="20"/>
              </w:rPr>
              <w:t>Kitos netesybos</w:t>
            </w:r>
          </w:p>
        </w:tc>
        <w:tc>
          <w:tcPr>
            <w:tcW w:w="6368" w:type="dxa"/>
            <w:gridSpan w:val="2"/>
          </w:tcPr>
          <w:p w14:paraId="386AC396" w14:textId="1F09165F" w:rsidR="00267821" w:rsidRPr="005C277C" w:rsidRDefault="00B258BE" w:rsidP="00267821">
            <w:pPr>
              <w:rPr>
                <w:rFonts w:ascii="Verdana" w:hAnsi="Verdana"/>
                <w:kern w:val="2"/>
                <w:sz w:val="20"/>
              </w:rPr>
            </w:pPr>
            <w:r w:rsidRPr="005C277C">
              <w:rPr>
                <w:rFonts w:ascii="Verdana" w:hAnsi="Verdana"/>
                <w:kern w:val="2"/>
                <w:sz w:val="20"/>
              </w:rPr>
              <w:t xml:space="preserve">Šalis, nesilaikiusi asmens duomenų apsaugos reikalavimų, įsipareigoja kitos Šalies reikalavimu sumokėti </w:t>
            </w:r>
            <w:r w:rsidR="00482737" w:rsidRPr="005C277C">
              <w:rPr>
                <w:rFonts w:ascii="Verdana" w:hAnsi="Verdana"/>
                <w:kern w:val="2"/>
                <w:sz w:val="20"/>
              </w:rPr>
              <w:t xml:space="preserve">5 </w:t>
            </w:r>
            <w:r w:rsidRPr="005C277C">
              <w:rPr>
                <w:rFonts w:ascii="Verdana" w:hAnsi="Verdana"/>
                <w:kern w:val="2"/>
                <w:sz w:val="20"/>
              </w:rPr>
              <w:t>000,00 (</w:t>
            </w:r>
            <w:r w:rsidR="00482737" w:rsidRPr="005C277C">
              <w:rPr>
                <w:rFonts w:ascii="Verdana" w:hAnsi="Verdana"/>
                <w:kern w:val="2"/>
                <w:sz w:val="20"/>
              </w:rPr>
              <w:t xml:space="preserve">penkių </w:t>
            </w:r>
            <w:r w:rsidRPr="005C277C">
              <w:rPr>
                <w:rFonts w:ascii="Verdana" w:hAnsi="Verdana"/>
                <w:kern w:val="2"/>
                <w:sz w:val="20"/>
              </w:rPr>
              <w:t>tūkstančių</w:t>
            </w:r>
            <w:r w:rsidR="006954FD" w:rsidRPr="005C277C">
              <w:rPr>
                <w:rFonts w:ascii="Verdana" w:hAnsi="Verdana"/>
                <w:kern w:val="2"/>
                <w:sz w:val="20"/>
              </w:rPr>
              <w:t xml:space="preserve"> Eur 00 ct</w:t>
            </w:r>
            <w:r w:rsidRPr="005C277C">
              <w:rPr>
                <w:rFonts w:ascii="Verdana" w:hAnsi="Verdana"/>
                <w:kern w:val="2"/>
                <w:sz w:val="20"/>
              </w:rPr>
              <w:t>) EUR baudą už kiekvieną atskirą pažeidimą ir atlyginti visus kitos Šalies patirtus tiesioginius nuostolius,</w:t>
            </w:r>
            <w:r w:rsidR="00523C83" w:rsidRPr="005C277C">
              <w:rPr>
                <w:rFonts w:ascii="Verdana" w:hAnsi="Verdana"/>
                <w:kern w:val="2"/>
                <w:sz w:val="20"/>
              </w:rPr>
              <w:t xml:space="preserve"> įskaitant </w:t>
            </w:r>
            <w:r w:rsidR="00B164B1" w:rsidRPr="005C277C">
              <w:rPr>
                <w:rFonts w:ascii="Verdana" w:hAnsi="Verdana"/>
                <w:kern w:val="2"/>
                <w:sz w:val="20"/>
              </w:rPr>
              <w:t xml:space="preserve">Pirkėjui paskirtas </w:t>
            </w:r>
            <w:r w:rsidR="001E3F2D" w:rsidRPr="005C277C">
              <w:rPr>
                <w:rFonts w:ascii="Verdana" w:hAnsi="Verdana"/>
                <w:kern w:val="2"/>
                <w:sz w:val="20"/>
              </w:rPr>
              <w:t>pinigines sankcijas</w:t>
            </w:r>
            <w:r w:rsidR="00E27937" w:rsidRPr="005C277C">
              <w:rPr>
                <w:rFonts w:ascii="Verdana" w:hAnsi="Verdana"/>
                <w:kern w:val="2"/>
                <w:sz w:val="20"/>
              </w:rPr>
              <w:t xml:space="preserve"> (administracinės baudos ir pan.)</w:t>
            </w:r>
            <w:r w:rsidR="00B164B1" w:rsidRPr="005C277C">
              <w:rPr>
                <w:rFonts w:ascii="Verdana" w:hAnsi="Verdana"/>
                <w:kern w:val="2"/>
                <w:sz w:val="20"/>
              </w:rPr>
              <w:t xml:space="preserve"> dėl </w:t>
            </w:r>
            <w:r w:rsidR="005D628D" w:rsidRPr="005C277C">
              <w:rPr>
                <w:rFonts w:ascii="Verdana" w:hAnsi="Verdana"/>
                <w:kern w:val="2"/>
                <w:sz w:val="20"/>
              </w:rPr>
              <w:t>Tiekėjo veikimo ir/ar neveikimo,</w:t>
            </w:r>
            <w:r w:rsidRPr="005C277C">
              <w:rPr>
                <w:rFonts w:ascii="Verdana" w:hAnsi="Verdana"/>
                <w:kern w:val="2"/>
                <w:sz w:val="20"/>
              </w:rPr>
              <w:t xml:space="preserve"> kiek jų nepadengia numatyta bauda.</w:t>
            </w:r>
          </w:p>
        </w:tc>
      </w:tr>
      <w:tr w:rsidR="00657878" w:rsidRPr="005C277C" w14:paraId="684028A3" w14:textId="77777777" w:rsidTr="4438C08F">
        <w:trPr>
          <w:trHeight w:val="300"/>
        </w:trPr>
        <w:tc>
          <w:tcPr>
            <w:tcW w:w="9627" w:type="dxa"/>
            <w:gridSpan w:val="3"/>
          </w:tcPr>
          <w:p w14:paraId="4FE3910B" w14:textId="77777777" w:rsidR="00657878" w:rsidRPr="005C277C" w:rsidRDefault="00657878" w:rsidP="00657878">
            <w:pPr>
              <w:jc w:val="center"/>
              <w:rPr>
                <w:rFonts w:ascii="Verdana" w:hAnsi="Verdana"/>
                <w:color w:val="4472C4"/>
                <w:kern w:val="2"/>
                <w:sz w:val="20"/>
              </w:rPr>
            </w:pPr>
            <w:r w:rsidRPr="005C277C">
              <w:rPr>
                <w:rFonts w:ascii="Verdana" w:hAnsi="Verdana"/>
                <w:b/>
                <w:kern w:val="2"/>
                <w:sz w:val="20"/>
              </w:rPr>
              <w:t>10. ESMINĖS SUTARTIES SĄLYGOS</w:t>
            </w:r>
          </w:p>
        </w:tc>
      </w:tr>
      <w:tr w:rsidR="00657878" w:rsidRPr="005C277C" w14:paraId="6E96BEC4" w14:textId="77777777" w:rsidTr="00EF29D7">
        <w:trPr>
          <w:trHeight w:val="300"/>
        </w:trPr>
        <w:tc>
          <w:tcPr>
            <w:tcW w:w="3259" w:type="dxa"/>
          </w:tcPr>
          <w:p w14:paraId="0063E6A9" w14:textId="77777777" w:rsidR="00657878" w:rsidRPr="005C277C" w:rsidRDefault="00657878" w:rsidP="00657878">
            <w:pPr>
              <w:rPr>
                <w:rFonts w:ascii="Verdana" w:hAnsi="Verdana"/>
                <w:b/>
                <w:kern w:val="2"/>
                <w:sz w:val="20"/>
                <w:lang w:val="en-US"/>
              </w:rPr>
            </w:pPr>
            <w:r w:rsidRPr="005C277C">
              <w:rPr>
                <w:rFonts w:ascii="Verdana" w:hAnsi="Verdana"/>
                <w:b/>
                <w:kern w:val="2"/>
                <w:sz w:val="20"/>
                <w:lang w:val="en-US"/>
              </w:rPr>
              <w:t xml:space="preserve">10.1. </w:t>
            </w:r>
            <w:r w:rsidRPr="005C277C">
              <w:rPr>
                <w:rFonts w:ascii="Verdana" w:hAnsi="Verdana"/>
                <w:b/>
                <w:kern w:val="2"/>
                <w:sz w:val="20"/>
              </w:rPr>
              <w:t>Esminės Sutarties sąlygos</w:t>
            </w:r>
          </w:p>
        </w:tc>
        <w:tc>
          <w:tcPr>
            <w:tcW w:w="6368" w:type="dxa"/>
            <w:gridSpan w:val="2"/>
          </w:tcPr>
          <w:p w14:paraId="13949506" w14:textId="77777777" w:rsidR="00657878" w:rsidRPr="005C277C" w:rsidRDefault="00657878" w:rsidP="00657878">
            <w:pPr>
              <w:rPr>
                <w:rFonts w:ascii="Verdana" w:hAnsi="Verdana"/>
                <w:kern w:val="2"/>
                <w:sz w:val="20"/>
              </w:rPr>
            </w:pPr>
            <w:r w:rsidRPr="005C277C">
              <w:rPr>
                <w:rFonts w:ascii="Verdana" w:hAnsi="Verdana"/>
                <w:kern w:val="2"/>
                <w:sz w:val="20"/>
              </w:rPr>
              <w:t>Netaikoma</w:t>
            </w:r>
          </w:p>
          <w:p w14:paraId="7E67C8FE" w14:textId="3AAC06B7" w:rsidR="00657878" w:rsidRPr="005C277C" w:rsidRDefault="00657878" w:rsidP="00657878">
            <w:pPr>
              <w:rPr>
                <w:rFonts w:ascii="Verdana" w:hAnsi="Verdana"/>
                <w:color w:val="4472C4"/>
                <w:kern w:val="2"/>
                <w:sz w:val="20"/>
              </w:rPr>
            </w:pPr>
          </w:p>
        </w:tc>
      </w:tr>
      <w:tr w:rsidR="00E776E1" w:rsidRPr="005C277C" w14:paraId="6E727A1A" w14:textId="77777777" w:rsidTr="00EF29D7">
        <w:trPr>
          <w:trHeight w:val="300"/>
        </w:trPr>
        <w:tc>
          <w:tcPr>
            <w:tcW w:w="3259" w:type="dxa"/>
          </w:tcPr>
          <w:p w14:paraId="6CB9C9CC" w14:textId="05D2FE3F" w:rsidR="00E776E1" w:rsidRPr="005C277C" w:rsidRDefault="00E776E1" w:rsidP="00657878">
            <w:pPr>
              <w:rPr>
                <w:rFonts w:ascii="Verdana" w:hAnsi="Verdana"/>
                <w:b/>
                <w:kern w:val="2"/>
                <w:sz w:val="20"/>
                <w:lang w:val="en-US"/>
              </w:rPr>
            </w:pPr>
            <w:r w:rsidRPr="005C277C">
              <w:rPr>
                <w:rFonts w:ascii="Verdana" w:hAnsi="Verdana"/>
                <w:b/>
                <w:kern w:val="2"/>
                <w:sz w:val="20"/>
                <w:lang w:val="en-US"/>
              </w:rPr>
              <w:t>10.2. Dideli arba nuolatiniai esminės Sutarties sąlygos vykdymo trūkumai</w:t>
            </w:r>
          </w:p>
        </w:tc>
        <w:tc>
          <w:tcPr>
            <w:tcW w:w="6368" w:type="dxa"/>
            <w:gridSpan w:val="2"/>
          </w:tcPr>
          <w:p w14:paraId="2E7F8DDF" w14:textId="34EAE4F7" w:rsidR="00E776E1" w:rsidRPr="005C277C" w:rsidRDefault="00E776E1" w:rsidP="00657878">
            <w:pPr>
              <w:rPr>
                <w:rFonts w:ascii="Verdana" w:hAnsi="Verdana"/>
                <w:color w:val="7030A0"/>
                <w:kern w:val="2"/>
                <w:sz w:val="20"/>
              </w:rPr>
            </w:pPr>
            <w:r w:rsidRPr="005C277C">
              <w:rPr>
                <w:rFonts w:ascii="Verdana" w:hAnsi="Verdana"/>
                <w:kern w:val="2"/>
                <w:sz w:val="20"/>
              </w:rPr>
              <w:t xml:space="preserve">Netaikoma </w:t>
            </w:r>
          </w:p>
        </w:tc>
      </w:tr>
      <w:tr w:rsidR="00657878" w:rsidRPr="005C277C" w14:paraId="2481156D" w14:textId="77777777" w:rsidTr="4438C08F">
        <w:trPr>
          <w:trHeight w:val="300"/>
        </w:trPr>
        <w:tc>
          <w:tcPr>
            <w:tcW w:w="9627" w:type="dxa"/>
            <w:gridSpan w:val="3"/>
          </w:tcPr>
          <w:p w14:paraId="28216735" w14:textId="77777777" w:rsidR="00657878" w:rsidRPr="005C277C" w:rsidRDefault="00657878" w:rsidP="00657878">
            <w:pPr>
              <w:jc w:val="center"/>
              <w:rPr>
                <w:rFonts w:ascii="Verdana" w:hAnsi="Verdana"/>
                <w:b/>
                <w:kern w:val="2"/>
                <w:sz w:val="20"/>
              </w:rPr>
            </w:pPr>
            <w:r w:rsidRPr="005C277C">
              <w:rPr>
                <w:rFonts w:ascii="Verdana" w:hAnsi="Verdana"/>
                <w:b/>
                <w:kern w:val="2"/>
                <w:sz w:val="20"/>
              </w:rPr>
              <w:t>11. SUTARTIES GALIOJIMAS IR KEITIMAS</w:t>
            </w:r>
          </w:p>
        </w:tc>
      </w:tr>
      <w:tr w:rsidR="00657878" w:rsidRPr="005C277C" w14:paraId="73E60D0E" w14:textId="77777777" w:rsidTr="00EF29D7">
        <w:trPr>
          <w:trHeight w:val="300"/>
        </w:trPr>
        <w:tc>
          <w:tcPr>
            <w:tcW w:w="3259" w:type="dxa"/>
          </w:tcPr>
          <w:p w14:paraId="071FC0C8" w14:textId="77777777" w:rsidR="00657878" w:rsidRPr="005C277C" w:rsidRDefault="00657878" w:rsidP="00657878">
            <w:pPr>
              <w:rPr>
                <w:rFonts w:ascii="Verdana" w:hAnsi="Verdana"/>
                <w:b/>
                <w:kern w:val="2"/>
                <w:sz w:val="20"/>
              </w:rPr>
            </w:pPr>
            <w:r w:rsidRPr="005C277C">
              <w:rPr>
                <w:rFonts w:ascii="Verdana" w:hAnsi="Verdana"/>
                <w:b/>
                <w:sz w:val="20"/>
              </w:rPr>
              <w:t>11.1. Sutarties sudarymas ir įsigaliojimas</w:t>
            </w:r>
          </w:p>
        </w:tc>
        <w:tc>
          <w:tcPr>
            <w:tcW w:w="6368" w:type="dxa"/>
            <w:gridSpan w:val="2"/>
          </w:tcPr>
          <w:p w14:paraId="3371E669" w14:textId="77777777" w:rsidR="0098281C" w:rsidRPr="005C277C" w:rsidRDefault="0098281C" w:rsidP="0098281C">
            <w:pPr>
              <w:rPr>
                <w:rFonts w:ascii="Verdana" w:hAnsi="Verdana"/>
                <w:kern w:val="2"/>
                <w:sz w:val="20"/>
              </w:rPr>
            </w:pPr>
            <w:r w:rsidRPr="005C277C">
              <w:rPr>
                <w:rFonts w:ascii="Verdana" w:hAnsi="Verdana"/>
                <w:kern w:val="2"/>
                <w:sz w:val="20"/>
              </w:rPr>
              <w:t>Ši Sutartis laikoma sudaryta ir įsigalioja nuo Sutarties pasirašymo dienos (antrosios Šalies pasirašymo dieną).</w:t>
            </w:r>
          </w:p>
          <w:p w14:paraId="04094D45" w14:textId="588D91C0" w:rsidR="00657878" w:rsidRPr="005C277C" w:rsidRDefault="0098281C" w:rsidP="0032136D">
            <w:pPr>
              <w:rPr>
                <w:rFonts w:ascii="Verdana" w:hAnsi="Verdana"/>
                <w:kern w:val="2"/>
                <w:sz w:val="20"/>
              </w:rPr>
            </w:pPr>
            <w:r w:rsidRPr="005C277C">
              <w:rPr>
                <w:rFonts w:ascii="Verdana" w:hAnsi="Verdana"/>
                <w:kern w:val="2"/>
                <w:sz w:val="20"/>
              </w:rPr>
              <w:t>Sutartis galioja iki visiško prievolių įvykdymo (kol bus išnaudota Pradinės Sutarties vertė</w:t>
            </w:r>
            <w:r w:rsidR="0032136D" w:rsidRPr="005C277C">
              <w:rPr>
                <w:rFonts w:ascii="Verdana" w:hAnsi="Verdana"/>
                <w:kern w:val="2"/>
                <w:sz w:val="20"/>
              </w:rPr>
              <w:t>)</w:t>
            </w:r>
            <w:r w:rsidRPr="005C277C">
              <w:rPr>
                <w:rFonts w:ascii="Verdana" w:hAnsi="Verdana"/>
                <w:kern w:val="2"/>
                <w:sz w:val="20"/>
              </w:rPr>
              <w:t xml:space="preserve">, bet jos terminas negali būti ilgesnis kaip </w:t>
            </w:r>
            <w:r w:rsidR="0032136D" w:rsidRPr="005C277C">
              <w:rPr>
                <w:rFonts w:ascii="Verdana" w:hAnsi="Verdana"/>
                <w:kern w:val="2"/>
                <w:sz w:val="20"/>
              </w:rPr>
              <w:t>13</w:t>
            </w:r>
            <w:r w:rsidRPr="005C277C">
              <w:rPr>
                <w:rFonts w:ascii="Verdana" w:hAnsi="Verdana"/>
                <w:kern w:val="2"/>
                <w:sz w:val="20"/>
              </w:rPr>
              <w:t xml:space="preserve"> (</w:t>
            </w:r>
            <w:r w:rsidR="0032136D" w:rsidRPr="005C277C">
              <w:rPr>
                <w:rFonts w:ascii="Verdana" w:hAnsi="Verdana"/>
                <w:kern w:val="2"/>
                <w:sz w:val="20"/>
              </w:rPr>
              <w:t>trylika</w:t>
            </w:r>
            <w:r w:rsidRPr="005C277C">
              <w:rPr>
                <w:rFonts w:ascii="Verdana" w:hAnsi="Verdana"/>
                <w:kern w:val="2"/>
                <w:sz w:val="20"/>
              </w:rPr>
              <w:t>) mėn.</w:t>
            </w:r>
          </w:p>
        </w:tc>
      </w:tr>
      <w:tr w:rsidR="00657878" w:rsidRPr="005C277C" w14:paraId="27B67AC5" w14:textId="77777777" w:rsidTr="00EF29D7">
        <w:trPr>
          <w:trHeight w:val="300"/>
        </w:trPr>
        <w:tc>
          <w:tcPr>
            <w:tcW w:w="3259" w:type="dxa"/>
          </w:tcPr>
          <w:p w14:paraId="5B8FCCBE" w14:textId="77777777" w:rsidR="00657878" w:rsidRPr="005C277C" w:rsidRDefault="00657878" w:rsidP="00657878">
            <w:pPr>
              <w:rPr>
                <w:rFonts w:ascii="Verdana" w:hAnsi="Verdana"/>
                <w:b/>
                <w:kern w:val="2"/>
                <w:sz w:val="20"/>
              </w:rPr>
            </w:pPr>
            <w:r w:rsidRPr="005C277C">
              <w:rPr>
                <w:rFonts w:ascii="Verdana" w:hAnsi="Verdana"/>
                <w:b/>
                <w:kern w:val="2"/>
                <w:sz w:val="20"/>
              </w:rPr>
              <w:t>11.2. Sutarties galiojimo termino pratęsimas</w:t>
            </w:r>
          </w:p>
        </w:tc>
        <w:tc>
          <w:tcPr>
            <w:tcW w:w="6368" w:type="dxa"/>
            <w:gridSpan w:val="2"/>
          </w:tcPr>
          <w:p w14:paraId="6D566D92" w14:textId="65DDC004" w:rsidR="00657878" w:rsidRPr="005C277C" w:rsidRDefault="00A12AB0" w:rsidP="00A12AB0">
            <w:pPr>
              <w:rPr>
                <w:rFonts w:ascii="Verdana" w:hAnsi="Verdana"/>
                <w:kern w:val="2"/>
                <w:sz w:val="20"/>
              </w:rPr>
            </w:pPr>
            <w:r w:rsidRPr="005C277C">
              <w:rPr>
                <w:rFonts w:ascii="Verdana" w:hAnsi="Verdana"/>
                <w:kern w:val="2"/>
                <w:sz w:val="20"/>
              </w:rPr>
              <w:t>Šalims pratęsus Paslaugų teikimo laikotarpį Specialiųjų sąlygų 4.2 punkte nustatyta tvarka, atitinkama</w:t>
            </w:r>
            <w:r w:rsidR="00DF40F2" w:rsidRPr="005C277C">
              <w:rPr>
                <w:rFonts w:ascii="Verdana" w:hAnsi="Verdana"/>
                <w:kern w:val="2"/>
                <w:sz w:val="20"/>
              </w:rPr>
              <w:t>m</w:t>
            </w:r>
            <w:r w:rsidRPr="005C277C">
              <w:rPr>
                <w:rFonts w:ascii="Verdana" w:hAnsi="Verdana"/>
                <w:kern w:val="2"/>
                <w:sz w:val="20"/>
              </w:rPr>
              <w:t xml:space="preserve"> </w:t>
            </w:r>
            <w:r w:rsidR="00DF40F2" w:rsidRPr="005C277C">
              <w:rPr>
                <w:rFonts w:ascii="Verdana" w:hAnsi="Verdana"/>
                <w:kern w:val="2"/>
                <w:sz w:val="20"/>
              </w:rPr>
              <w:t xml:space="preserve">laikotarpiui </w:t>
            </w:r>
            <w:r w:rsidRPr="005C277C">
              <w:rPr>
                <w:rFonts w:ascii="Verdana" w:hAnsi="Verdana"/>
                <w:kern w:val="2"/>
                <w:sz w:val="20"/>
              </w:rPr>
              <w:t>prasitęsia ir Sutarties galiojimas.</w:t>
            </w:r>
          </w:p>
        </w:tc>
      </w:tr>
      <w:tr w:rsidR="00657878" w:rsidRPr="005C277C" w14:paraId="2CB119F6" w14:textId="77777777" w:rsidTr="4438C08F">
        <w:trPr>
          <w:trHeight w:val="300"/>
        </w:trPr>
        <w:tc>
          <w:tcPr>
            <w:tcW w:w="9627" w:type="dxa"/>
            <w:gridSpan w:val="3"/>
          </w:tcPr>
          <w:p w14:paraId="1E909BAE" w14:textId="77777777" w:rsidR="00657878" w:rsidRPr="005C277C" w:rsidRDefault="00657878" w:rsidP="00657878">
            <w:pPr>
              <w:jc w:val="center"/>
              <w:rPr>
                <w:rFonts w:ascii="Verdana" w:hAnsi="Verdana"/>
                <w:b/>
                <w:kern w:val="2"/>
                <w:sz w:val="20"/>
              </w:rPr>
            </w:pPr>
            <w:r w:rsidRPr="005C277C">
              <w:rPr>
                <w:rFonts w:ascii="Verdana" w:hAnsi="Verdana"/>
                <w:b/>
                <w:kern w:val="2"/>
                <w:sz w:val="20"/>
              </w:rPr>
              <w:t>12. SUTARTIES NUTRAUKIMAS</w:t>
            </w:r>
          </w:p>
        </w:tc>
      </w:tr>
      <w:tr w:rsidR="00657878" w:rsidRPr="005C277C" w14:paraId="03F6F2B7" w14:textId="77777777" w:rsidTr="00EF29D7">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5C277C" w:rsidRDefault="00657878" w:rsidP="00657878">
            <w:pPr>
              <w:rPr>
                <w:rFonts w:ascii="Verdana" w:hAnsi="Verdana"/>
                <w:b/>
                <w:kern w:val="2"/>
                <w:sz w:val="20"/>
              </w:rPr>
            </w:pPr>
            <w:r w:rsidRPr="005C277C">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7188438F" w:rsidR="00657878" w:rsidRPr="005C277C" w:rsidRDefault="00657878" w:rsidP="00657878">
            <w:pPr>
              <w:rPr>
                <w:rFonts w:ascii="Verdana" w:hAnsi="Verdana"/>
                <w:kern w:val="2"/>
                <w:sz w:val="20"/>
              </w:rPr>
            </w:pPr>
            <w:r w:rsidRPr="005C277C">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5C277C" w14:paraId="3FAA1B2E" w14:textId="77777777" w:rsidTr="00EF29D7">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5C277C" w:rsidRDefault="00657878" w:rsidP="00657878">
            <w:pPr>
              <w:rPr>
                <w:rFonts w:ascii="Verdana" w:hAnsi="Verdana"/>
                <w:b/>
                <w:kern w:val="2"/>
                <w:sz w:val="20"/>
              </w:rPr>
            </w:pPr>
            <w:r w:rsidRPr="005C277C">
              <w:rPr>
                <w:rFonts w:ascii="Verdana" w:hAnsi="Verdana"/>
                <w:b/>
                <w:kern w:val="2"/>
                <w:sz w:val="20"/>
              </w:rPr>
              <w:t xml:space="preserve">12.2. Esminiai Sutarties </w:t>
            </w:r>
            <w:r w:rsidRPr="005C277C">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5C277C" w:rsidRDefault="00657878" w:rsidP="00657878">
            <w:pPr>
              <w:rPr>
                <w:rFonts w:ascii="Verdana" w:hAnsi="Verdana"/>
                <w:kern w:val="2"/>
                <w:sz w:val="20"/>
              </w:rPr>
            </w:pPr>
            <w:r w:rsidRPr="005C277C">
              <w:rPr>
                <w:rFonts w:ascii="Verdana" w:hAnsi="Verdana"/>
                <w:kern w:val="2"/>
                <w:sz w:val="20"/>
              </w:rPr>
              <w:t>12.2.1. jeigu Tiekėjas nevykdo prisiimtų įsipareigojimų už Sutartyje nustatytą Sutarties kainą / įkainius;</w:t>
            </w:r>
          </w:p>
          <w:p w14:paraId="63F46089" w14:textId="4E1E1DD0" w:rsidR="00657878" w:rsidRPr="005C277C" w:rsidRDefault="00D72D56" w:rsidP="00B0621E">
            <w:pPr>
              <w:rPr>
                <w:rFonts w:ascii="Verdana" w:eastAsia="Arial" w:hAnsi="Verdana"/>
                <w:kern w:val="2"/>
                <w:sz w:val="20"/>
                <w:lang w:val="lt"/>
              </w:rPr>
            </w:pPr>
            <w:r w:rsidRPr="005C277C">
              <w:rPr>
                <w:rFonts w:ascii="Verdana" w:hAnsi="Verdana"/>
                <w:kern w:val="2"/>
                <w:sz w:val="20"/>
              </w:rPr>
              <w:t xml:space="preserve">12.2.2. </w:t>
            </w:r>
            <w:r w:rsidR="00657878" w:rsidRPr="005C277C">
              <w:rPr>
                <w:rFonts w:ascii="Verdana" w:eastAsia="Arial" w:hAnsi="Verdana"/>
                <w:kern w:val="2"/>
                <w:sz w:val="20"/>
                <w:lang w:val="lt"/>
              </w:rPr>
              <w:t>jeigu Tiekėjas pažeidžia Paslaugų suteikimo terminus ir priskaičiuotų netesybų už vėlavimą suma viršija 20 (dvidešimt) proc</w:t>
            </w:r>
            <w:r w:rsidR="00755921" w:rsidRPr="005C277C">
              <w:rPr>
                <w:rFonts w:ascii="Verdana" w:eastAsia="Arial" w:hAnsi="Verdana"/>
                <w:kern w:val="2"/>
                <w:sz w:val="20"/>
                <w:lang w:val="lt"/>
              </w:rPr>
              <w:t>entų</w:t>
            </w:r>
            <w:r w:rsidR="00657878" w:rsidRPr="005C277C">
              <w:rPr>
                <w:rFonts w:ascii="Verdana" w:eastAsia="Arial" w:hAnsi="Verdana"/>
                <w:kern w:val="2"/>
                <w:sz w:val="20"/>
                <w:lang w:val="lt"/>
              </w:rPr>
              <w:t xml:space="preserve"> Pradinės sutarties vertės;</w:t>
            </w:r>
          </w:p>
          <w:p w14:paraId="312858C3" w14:textId="39303CB5" w:rsidR="00657878" w:rsidRPr="005C277C"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5C277C">
              <w:rPr>
                <w:rFonts w:ascii="Verdana" w:eastAsia="Arial" w:hAnsi="Verdana"/>
                <w:kern w:val="2"/>
                <w:sz w:val="20"/>
                <w:lang w:val="lt"/>
              </w:rPr>
              <w:t>12.2.</w:t>
            </w:r>
            <w:r w:rsidR="00B0621E" w:rsidRPr="005C277C">
              <w:rPr>
                <w:rFonts w:ascii="Verdana" w:eastAsia="Arial" w:hAnsi="Verdana"/>
                <w:kern w:val="2"/>
                <w:sz w:val="20"/>
                <w:lang w:val="lt"/>
              </w:rPr>
              <w:t>3</w:t>
            </w:r>
            <w:r w:rsidRPr="005C277C">
              <w:rPr>
                <w:rFonts w:ascii="Verdana" w:eastAsia="Arial" w:hAnsi="Verdana"/>
                <w:kern w:val="2"/>
                <w:sz w:val="20"/>
                <w:lang w:val="lt"/>
              </w:rPr>
              <w:t>. Tiekėjas pažeidžia Paslaugų suteikimo terminus ir dėl Paslaugų suteikimo vėlavimo Paslaugos tampa nebereikalingos;</w:t>
            </w:r>
          </w:p>
          <w:p w14:paraId="73E20761" w14:textId="2F3D24B8" w:rsidR="00657878" w:rsidRPr="005C277C"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5C277C">
              <w:rPr>
                <w:rFonts w:ascii="Verdana" w:eastAsia="Arial" w:hAnsi="Verdana"/>
                <w:kern w:val="2"/>
                <w:sz w:val="20"/>
                <w:lang w:val="lt"/>
              </w:rPr>
              <w:lastRenderedPageBreak/>
              <w:t>12.2.</w:t>
            </w:r>
            <w:r w:rsidR="00B0621E" w:rsidRPr="005C277C">
              <w:rPr>
                <w:rFonts w:ascii="Verdana" w:eastAsia="Arial" w:hAnsi="Verdana"/>
                <w:kern w:val="2"/>
                <w:sz w:val="20"/>
                <w:lang w:val="lt"/>
              </w:rPr>
              <w:t>4</w:t>
            </w:r>
            <w:r w:rsidRPr="005C277C">
              <w:rPr>
                <w:rFonts w:ascii="Verdana" w:eastAsia="Arial" w:hAnsi="Verdana"/>
                <w:kern w:val="2"/>
                <w:sz w:val="20"/>
                <w:lang w:val="lt"/>
              </w:rPr>
              <w:t>. Tiekėjas daugiau kaip 2 (du) kartus suteikia Paslaugas, kurios neatitinka Sutartyje ir (ar) įstatymuose nustatytų reikalavimų Paslaugoms;</w:t>
            </w:r>
          </w:p>
          <w:p w14:paraId="1DE93274" w14:textId="7FA32F2C" w:rsidR="00657878" w:rsidRPr="005C277C"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5C277C">
              <w:rPr>
                <w:rFonts w:ascii="Verdana" w:eastAsia="Arial" w:hAnsi="Verdana"/>
                <w:kern w:val="2"/>
                <w:sz w:val="20"/>
                <w:lang w:val="lt"/>
              </w:rPr>
              <w:t>12.2.</w:t>
            </w:r>
            <w:r w:rsidR="0040181D" w:rsidRPr="005C277C">
              <w:rPr>
                <w:rFonts w:ascii="Verdana" w:eastAsia="Arial" w:hAnsi="Verdana"/>
                <w:kern w:val="2"/>
                <w:sz w:val="20"/>
                <w:lang w:val="lt"/>
              </w:rPr>
              <w:t>5</w:t>
            </w:r>
            <w:r w:rsidRPr="005C277C">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1B3C061F" w:rsidR="00657878" w:rsidRPr="005C277C" w:rsidRDefault="00657878" w:rsidP="00657878">
            <w:pPr>
              <w:spacing w:line="257" w:lineRule="auto"/>
              <w:rPr>
                <w:rFonts w:ascii="Verdana" w:hAnsi="Verdana"/>
                <w:kern w:val="2"/>
                <w:sz w:val="20"/>
                <w:shd w:val="clear" w:color="auto" w:fill="FFFFFF"/>
              </w:rPr>
            </w:pPr>
            <w:r w:rsidRPr="005C277C">
              <w:rPr>
                <w:rFonts w:ascii="Verdana" w:eastAsia="Arial" w:hAnsi="Verdana"/>
                <w:kern w:val="2"/>
                <w:sz w:val="20"/>
                <w:lang w:val="lt"/>
              </w:rPr>
              <w:t>12.2.</w:t>
            </w:r>
            <w:r w:rsidR="0040181D" w:rsidRPr="005C277C">
              <w:rPr>
                <w:rFonts w:ascii="Verdana" w:eastAsia="Arial" w:hAnsi="Verdana"/>
                <w:kern w:val="2"/>
                <w:sz w:val="20"/>
                <w:lang w:val="lt"/>
              </w:rPr>
              <w:t>6</w:t>
            </w:r>
            <w:r w:rsidRPr="005C277C">
              <w:rPr>
                <w:rFonts w:ascii="Verdana" w:eastAsia="Arial" w:hAnsi="Verdana"/>
                <w:kern w:val="2"/>
                <w:sz w:val="20"/>
                <w:lang w:val="lt"/>
              </w:rPr>
              <w:t>.</w:t>
            </w:r>
            <w:r w:rsidRPr="005C277C">
              <w:rPr>
                <w:rFonts w:ascii="Verdana" w:hAnsi="Verdana"/>
                <w:kern w:val="2"/>
                <w:sz w:val="20"/>
                <w:shd w:val="clear" w:color="auto" w:fill="FFFFFF"/>
              </w:rPr>
              <w:t xml:space="preserve"> Tiekėjas ir (ar) jungtinės veiklos parneris (jei taikoma), ir (ar) subtiekėjas (jei taikoma) </w:t>
            </w:r>
            <w:r w:rsidRPr="005C277C">
              <w:rPr>
                <w:rFonts w:ascii="Verdana" w:hAnsi="Verdana"/>
                <w:sz w:val="20"/>
                <w:shd w:val="clear" w:color="auto" w:fill="FFFFFF"/>
              </w:rPr>
              <w:t>p</w:t>
            </w:r>
            <w:r w:rsidRPr="005C277C">
              <w:rPr>
                <w:rFonts w:ascii="Verdana" w:hAnsi="Verdana"/>
                <w:kern w:val="2"/>
                <w:sz w:val="20"/>
                <w:shd w:val="clear" w:color="auto" w:fill="FFFFFF"/>
              </w:rPr>
              <w:t>aslaugų</w:t>
            </w:r>
            <w:r w:rsidRPr="005C277C">
              <w:rPr>
                <w:rFonts w:ascii="Verdana" w:hAnsi="Verdana"/>
                <w:sz w:val="20"/>
              </w:rPr>
              <w:t>, kurioms Sutartyje nustatyti aplinkos apsaugos vadybos sistemos reikalavimai,</w:t>
            </w:r>
            <w:r w:rsidRPr="005C277C">
              <w:rPr>
                <w:rFonts w:ascii="Verdana" w:hAnsi="Verdana"/>
                <w:kern w:val="2"/>
                <w:sz w:val="20"/>
                <w:shd w:val="clear" w:color="auto" w:fill="FFFFFF"/>
              </w:rPr>
              <w:t xml:space="preserve"> teikimo metu</w:t>
            </w:r>
            <w:r w:rsidRPr="005C277C">
              <w:rPr>
                <w:rFonts w:ascii="Verdana" w:hAnsi="Verdana"/>
                <w:sz w:val="20"/>
              </w:rPr>
              <w:t xml:space="preserve">, </w:t>
            </w:r>
            <w:r w:rsidRPr="005C277C">
              <w:rPr>
                <w:rFonts w:ascii="Verdana" w:hAnsi="Verdana"/>
                <w:kern w:val="2"/>
                <w:sz w:val="20"/>
                <w:shd w:val="clear" w:color="auto" w:fill="FFFFFF"/>
              </w:rPr>
              <w:t>neturi galiojančio aplinkos apsaugos vadybos sistemos sertifikato, ir (ar) nepateikia sertifikato pratęsimo (neįsigyja naujo)</w:t>
            </w:r>
            <w:r w:rsidR="0032136D" w:rsidRPr="005C277C">
              <w:rPr>
                <w:rFonts w:ascii="Verdana" w:hAnsi="Verdana"/>
                <w:kern w:val="2"/>
                <w:sz w:val="20"/>
                <w:shd w:val="clear" w:color="auto" w:fill="FFFFFF"/>
              </w:rPr>
              <w:t>.</w:t>
            </w:r>
          </w:p>
        </w:tc>
      </w:tr>
      <w:tr w:rsidR="00657878" w:rsidRPr="005C277C" w14:paraId="16E64D10" w14:textId="77777777" w:rsidTr="4438C08F">
        <w:trPr>
          <w:trHeight w:val="300"/>
        </w:trPr>
        <w:tc>
          <w:tcPr>
            <w:tcW w:w="9627" w:type="dxa"/>
            <w:gridSpan w:val="3"/>
          </w:tcPr>
          <w:p w14:paraId="7BE18CDF" w14:textId="67D701FE" w:rsidR="00657878" w:rsidRPr="005C277C" w:rsidRDefault="00657878" w:rsidP="00657878">
            <w:pPr>
              <w:jc w:val="center"/>
              <w:rPr>
                <w:rFonts w:ascii="Verdana" w:hAnsi="Verdana"/>
                <w:kern w:val="2"/>
                <w:sz w:val="20"/>
              </w:rPr>
            </w:pPr>
            <w:r w:rsidRPr="005C277C">
              <w:rPr>
                <w:rFonts w:ascii="Verdana" w:hAnsi="Verdana"/>
                <w:b/>
                <w:kern w:val="2"/>
                <w:sz w:val="20"/>
              </w:rPr>
              <w:lastRenderedPageBreak/>
              <w:t xml:space="preserve">13. APLINKOS APSAUGOS IR SOCIALINIAI KRITERIJAI </w:t>
            </w:r>
          </w:p>
        </w:tc>
      </w:tr>
      <w:tr w:rsidR="00657878" w:rsidRPr="005C277C" w14:paraId="05D8A05A" w14:textId="77777777" w:rsidTr="00EF29D7">
        <w:trPr>
          <w:trHeight w:val="300"/>
        </w:trPr>
        <w:tc>
          <w:tcPr>
            <w:tcW w:w="3259" w:type="dxa"/>
          </w:tcPr>
          <w:p w14:paraId="1C2710A4" w14:textId="77777777" w:rsidR="00657878" w:rsidRPr="005C277C" w:rsidRDefault="00657878" w:rsidP="00657878">
            <w:pPr>
              <w:rPr>
                <w:rFonts w:ascii="Verdana" w:hAnsi="Verdana"/>
                <w:b/>
                <w:kern w:val="2"/>
                <w:sz w:val="20"/>
              </w:rPr>
            </w:pPr>
            <w:r w:rsidRPr="005C277C">
              <w:rPr>
                <w:rFonts w:ascii="Verdana" w:hAnsi="Verdana"/>
                <w:b/>
                <w:kern w:val="2"/>
                <w:sz w:val="20"/>
              </w:rPr>
              <w:t xml:space="preserve">13.1. Su perkamomis paslaugomis susiję  aplinkos apsaugos kriterijai </w:t>
            </w:r>
          </w:p>
        </w:tc>
        <w:tc>
          <w:tcPr>
            <w:tcW w:w="6368" w:type="dxa"/>
            <w:gridSpan w:val="2"/>
          </w:tcPr>
          <w:p w14:paraId="10A20BD2" w14:textId="71AFEFD0" w:rsidR="00510365" w:rsidRPr="005C277C" w:rsidRDefault="00510365" w:rsidP="00657878">
            <w:pPr>
              <w:rPr>
                <w:rFonts w:ascii="Verdana" w:hAnsi="Verdana"/>
                <w:kern w:val="2"/>
                <w:sz w:val="20"/>
                <w:shd w:val="clear" w:color="auto" w:fill="FFFFFF"/>
              </w:rPr>
            </w:pPr>
            <w:r w:rsidRPr="005C277C">
              <w:rPr>
                <w:rFonts w:ascii="Verdana" w:hAnsi="Verdana"/>
                <w:color w:val="000000"/>
                <w:kern w:val="2"/>
                <w:sz w:val="20"/>
                <w:shd w:val="clear" w:color="auto" w:fill="FFFFFF"/>
              </w:rPr>
              <w:t xml:space="preserve">Aplinkosauginiai kriterijai Paslaugoms nustatomi vadovaujantis </w:t>
            </w:r>
            <w:r w:rsidRPr="005C277C">
              <w:rPr>
                <w:rFonts w:ascii="Verdana" w:hAnsi="Verdana"/>
                <w:color w:val="000000"/>
                <w:kern w:val="2"/>
                <w:sz w:val="20"/>
              </w:rPr>
              <w:t xml:space="preserve">Aplinkos apsaugos kriterijų taikymo, vykdant žaliuosius pirkimus, tvarkos </w:t>
            </w:r>
            <w:r w:rsidRPr="005C277C">
              <w:rPr>
                <w:rFonts w:ascii="Verdana" w:hAnsi="Verdana"/>
                <w:kern w:val="2"/>
                <w:sz w:val="20"/>
              </w:rPr>
              <w:t>aprašo, patvirtinto 2011 m. birželio 28 d. įsakymu D1-508</w:t>
            </w:r>
            <w:r w:rsidRPr="005C277C">
              <w:rPr>
                <w:rFonts w:ascii="Verdana" w:hAnsi="Verdana"/>
                <w:kern w:val="2"/>
                <w:sz w:val="20"/>
                <w:shd w:val="clear" w:color="auto" w:fill="FFFFFF"/>
              </w:rPr>
              <w:t xml:space="preserve"> „Dėl Aplinkos apsaugos kriterijų taikymo, vykdant žaliuosius pirkimus, tvarkos aprašo patvirtinimo“ (toliau – Tvarkos aprašas) </w:t>
            </w:r>
            <w:r w:rsidR="009D30FD" w:rsidRPr="005C277C">
              <w:rPr>
                <w:rFonts w:ascii="Verdana" w:hAnsi="Verdana"/>
                <w:kern w:val="2"/>
                <w:sz w:val="20"/>
                <w:shd w:val="clear" w:color="auto" w:fill="FFFFFF"/>
              </w:rPr>
              <w:t>4.4.3</w:t>
            </w:r>
            <w:r w:rsidRPr="005C277C">
              <w:rPr>
                <w:rFonts w:ascii="Verdana" w:hAnsi="Verdana"/>
                <w:kern w:val="2"/>
                <w:sz w:val="20"/>
                <w:shd w:val="clear" w:color="auto" w:fill="FFFFFF"/>
              </w:rPr>
              <w:t xml:space="preserve"> papunkč</w:t>
            </w:r>
            <w:r w:rsidR="00A00AB1" w:rsidRPr="005C277C">
              <w:rPr>
                <w:rFonts w:ascii="Verdana" w:hAnsi="Verdana"/>
                <w:kern w:val="2"/>
                <w:sz w:val="20"/>
                <w:shd w:val="clear" w:color="auto" w:fill="FFFFFF"/>
              </w:rPr>
              <w:t>i</w:t>
            </w:r>
            <w:r w:rsidR="009D30FD" w:rsidRPr="005C277C">
              <w:rPr>
                <w:rFonts w:ascii="Verdana" w:hAnsi="Verdana"/>
                <w:kern w:val="2"/>
                <w:sz w:val="20"/>
                <w:shd w:val="clear" w:color="auto" w:fill="FFFFFF"/>
              </w:rPr>
              <w:t>u</w:t>
            </w:r>
            <w:r w:rsidRPr="005C277C">
              <w:rPr>
                <w:rFonts w:ascii="Verdana" w:hAnsi="Verdana"/>
                <w:kern w:val="2"/>
                <w:sz w:val="20"/>
                <w:shd w:val="clear" w:color="auto" w:fill="FFFFFF"/>
              </w:rPr>
              <w:t>.</w:t>
            </w:r>
          </w:p>
          <w:p w14:paraId="7197D45A" w14:textId="77777777" w:rsidR="00510365" w:rsidRPr="005C277C" w:rsidRDefault="00510365" w:rsidP="00657878">
            <w:pPr>
              <w:rPr>
                <w:rFonts w:ascii="Verdana" w:hAnsi="Verdana"/>
                <w:kern w:val="2"/>
                <w:sz w:val="20"/>
                <w:shd w:val="clear" w:color="auto" w:fill="FFFFFF"/>
              </w:rPr>
            </w:pPr>
          </w:p>
          <w:p w14:paraId="53C9F569" w14:textId="685A866A" w:rsidR="00657878" w:rsidRPr="005C277C" w:rsidRDefault="00657878" w:rsidP="00E17C3E">
            <w:pPr>
              <w:rPr>
                <w:rFonts w:ascii="Verdana" w:hAnsi="Verdana"/>
                <w:kern w:val="2"/>
                <w:sz w:val="20"/>
              </w:rPr>
            </w:pPr>
            <w:r w:rsidRPr="005C277C">
              <w:rPr>
                <w:rFonts w:ascii="Verdana" w:hAnsi="Verdana"/>
                <w:kern w:val="2"/>
                <w:sz w:val="20"/>
                <w:shd w:val="clear" w:color="auto" w:fill="FFFFFF"/>
              </w:rPr>
              <w:t xml:space="preserve">Nustačius, kad Tiekėjas šiame papunktyje </w:t>
            </w:r>
            <w:r w:rsidRPr="005C277C">
              <w:rPr>
                <w:rFonts w:ascii="Verdana" w:hAnsi="Verdana"/>
                <w:color w:val="000000"/>
                <w:kern w:val="2"/>
                <w:sz w:val="20"/>
                <w:shd w:val="clear" w:color="auto" w:fill="FFFFFF"/>
              </w:rPr>
              <w:t>nustatyto kriterijaus (-jų) nesilaiko, Tiekėjui taikoma Specialiųjų sąlygų 9.5 punkte nurodyto dydžio bauda.</w:t>
            </w:r>
          </w:p>
        </w:tc>
      </w:tr>
      <w:tr w:rsidR="00657878" w:rsidRPr="005C277C" w14:paraId="419E8DA3" w14:textId="77777777" w:rsidTr="00EF29D7">
        <w:trPr>
          <w:trHeight w:val="300"/>
        </w:trPr>
        <w:tc>
          <w:tcPr>
            <w:tcW w:w="3259" w:type="dxa"/>
          </w:tcPr>
          <w:p w14:paraId="628C630D" w14:textId="77777777" w:rsidR="00657878" w:rsidRPr="005C277C" w:rsidRDefault="00657878" w:rsidP="00657878">
            <w:pPr>
              <w:rPr>
                <w:rFonts w:ascii="Verdana" w:hAnsi="Verdana"/>
                <w:b/>
                <w:kern w:val="2"/>
                <w:sz w:val="20"/>
              </w:rPr>
            </w:pPr>
            <w:r w:rsidRPr="005C277C">
              <w:rPr>
                <w:rFonts w:ascii="Verdana" w:hAnsi="Verdana"/>
                <w:b/>
                <w:kern w:val="2"/>
                <w:sz w:val="20"/>
              </w:rPr>
              <w:t>13.2. Su perkamomis Paslaugomis susiję socialiniai kriterijai</w:t>
            </w:r>
          </w:p>
        </w:tc>
        <w:tc>
          <w:tcPr>
            <w:tcW w:w="6368" w:type="dxa"/>
            <w:gridSpan w:val="2"/>
          </w:tcPr>
          <w:p w14:paraId="2BF3C378" w14:textId="39C79AC2" w:rsidR="00657878" w:rsidRPr="005C277C" w:rsidRDefault="00657878" w:rsidP="00657878">
            <w:pPr>
              <w:rPr>
                <w:rFonts w:ascii="Verdana" w:hAnsi="Verdana"/>
                <w:color w:val="000000"/>
                <w:kern w:val="2"/>
                <w:sz w:val="20"/>
                <w:shd w:val="clear" w:color="auto" w:fill="FFFFFF"/>
              </w:rPr>
            </w:pPr>
            <w:r w:rsidRPr="005C277C">
              <w:rPr>
                <w:rFonts w:ascii="Verdana" w:hAnsi="Verdana"/>
                <w:color w:val="000000"/>
                <w:kern w:val="2"/>
                <w:sz w:val="20"/>
                <w:shd w:val="clear" w:color="auto" w:fill="FFFFFF"/>
              </w:rPr>
              <w:t>Netaikoma</w:t>
            </w:r>
          </w:p>
        </w:tc>
      </w:tr>
      <w:tr w:rsidR="00657878" w:rsidRPr="005C277C" w14:paraId="1CF58E95" w14:textId="77777777" w:rsidTr="4438C08F">
        <w:trPr>
          <w:trHeight w:val="300"/>
        </w:trPr>
        <w:tc>
          <w:tcPr>
            <w:tcW w:w="9627" w:type="dxa"/>
            <w:gridSpan w:val="3"/>
          </w:tcPr>
          <w:p w14:paraId="477CE1F7" w14:textId="1E70A767" w:rsidR="00657878" w:rsidRPr="005C277C" w:rsidRDefault="00657878" w:rsidP="00EF29D7">
            <w:pPr>
              <w:jc w:val="center"/>
              <w:rPr>
                <w:rFonts w:ascii="Verdana" w:hAnsi="Verdana"/>
                <w:b/>
                <w:kern w:val="2"/>
                <w:sz w:val="20"/>
              </w:rPr>
            </w:pPr>
            <w:r w:rsidRPr="005C277C">
              <w:rPr>
                <w:rFonts w:ascii="Verdana" w:hAnsi="Verdana"/>
                <w:b/>
                <w:kern w:val="2"/>
                <w:sz w:val="20"/>
              </w:rPr>
              <w:t xml:space="preserve">14. BENDRŲJŲ SĄLYGŲ PAKEITIMAI IR PAPILDYMAI </w:t>
            </w:r>
          </w:p>
        </w:tc>
      </w:tr>
      <w:tr w:rsidR="00BF2200" w:rsidRPr="005C277C" w14:paraId="2E29B0BA" w14:textId="77777777" w:rsidTr="00EF29D7">
        <w:trPr>
          <w:trHeight w:val="300"/>
        </w:trPr>
        <w:tc>
          <w:tcPr>
            <w:tcW w:w="3259" w:type="dxa"/>
          </w:tcPr>
          <w:p w14:paraId="62368DD3" w14:textId="03A5B3D1" w:rsidR="00BF2200" w:rsidRPr="005C277C" w:rsidRDefault="00BF2200" w:rsidP="00BF2200">
            <w:pPr>
              <w:rPr>
                <w:rFonts w:ascii="Verdana" w:hAnsi="Verdana"/>
                <w:b/>
                <w:kern w:val="2"/>
                <w:sz w:val="20"/>
              </w:rPr>
            </w:pPr>
            <w:r w:rsidRPr="005C277C">
              <w:rPr>
                <w:rFonts w:ascii="Verdana" w:hAnsi="Verdana"/>
                <w:b/>
                <w:kern w:val="2"/>
                <w:sz w:val="20"/>
              </w:rPr>
              <w:t xml:space="preserve">14.1. </w:t>
            </w:r>
          </w:p>
        </w:tc>
        <w:tc>
          <w:tcPr>
            <w:tcW w:w="6368" w:type="dxa"/>
            <w:gridSpan w:val="2"/>
          </w:tcPr>
          <w:p w14:paraId="61EBCD23" w14:textId="2D4483DE" w:rsidR="00BF2200" w:rsidRPr="005C277C" w:rsidRDefault="00BF2200" w:rsidP="00BF2200">
            <w:pPr>
              <w:rPr>
                <w:rFonts w:ascii="Verdana" w:hAnsi="Verdana"/>
                <w:color w:val="4472C4"/>
                <w:kern w:val="2"/>
                <w:sz w:val="20"/>
              </w:rPr>
            </w:pPr>
            <w:r w:rsidRPr="005C277C">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EF29D7" w:rsidRPr="005C277C" w14:paraId="704C0442" w14:textId="77777777" w:rsidTr="00EF29D7">
        <w:trPr>
          <w:trHeight w:val="300"/>
        </w:trPr>
        <w:tc>
          <w:tcPr>
            <w:tcW w:w="3259" w:type="dxa"/>
          </w:tcPr>
          <w:p w14:paraId="1A787CD9" w14:textId="4C3D1A8A" w:rsidR="00EF29D7" w:rsidRPr="005C277C" w:rsidRDefault="00EF29D7" w:rsidP="00BF2200">
            <w:pPr>
              <w:rPr>
                <w:rFonts w:ascii="Verdana" w:hAnsi="Verdana"/>
                <w:b/>
                <w:kern w:val="2"/>
                <w:sz w:val="20"/>
              </w:rPr>
            </w:pPr>
            <w:r w:rsidRPr="005C277C">
              <w:rPr>
                <w:rFonts w:ascii="Verdana" w:hAnsi="Verdana"/>
                <w:b/>
                <w:kern w:val="2"/>
                <w:sz w:val="20"/>
              </w:rPr>
              <w:t>14.2.</w:t>
            </w:r>
          </w:p>
        </w:tc>
        <w:tc>
          <w:tcPr>
            <w:tcW w:w="6368" w:type="dxa"/>
            <w:gridSpan w:val="2"/>
          </w:tcPr>
          <w:p w14:paraId="5A75FF6A" w14:textId="77777777" w:rsidR="00EF29D7" w:rsidRPr="005C277C" w:rsidRDefault="00EF29D7" w:rsidP="00EF29D7">
            <w:pPr>
              <w:rPr>
                <w:rFonts w:ascii="Verdana" w:hAnsi="Verdana"/>
                <w:kern w:val="2"/>
                <w:sz w:val="20"/>
              </w:rPr>
            </w:pPr>
            <w:r w:rsidRPr="005C277C">
              <w:rPr>
                <w:rFonts w:ascii="Verdana" w:hAnsi="Verdana"/>
                <w:kern w:val="2"/>
                <w:sz w:val="20"/>
              </w:rPr>
              <w:t>Šalys susitaria papildyti Sutarties Bendrąsias sąlygas nurodytais punktais, tačiau kitų punktų numeracijos nekeisti:</w:t>
            </w:r>
          </w:p>
          <w:p w14:paraId="7BD46B55" w14:textId="77F7D4DB" w:rsidR="00EF29D7" w:rsidRPr="005C277C" w:rsidRDefault="00EF29D7" w:rsidP="00EF29D7">
            <w:pPr>
              <w:rPr>
                <w:rFonts w:ascii="Verdana" w:hAnsi="Verdana"/>
                <w:kern w:val="2"/>
                <w:sz w:val="20"/>
              </w:rPr>
            </w:pPr>
            <w:r w:rsidRPr="005C277C">
              <w:rPr>
                <w:rFonts w:ascii="Verdana" w:hAnsi="Verdana"/>
                <w:kern w:val="2"/>
                <w:sz w:val="20"/>
              </w:rPr>
              <w:t>„</w:t>
            </w:r>
            <w:r w:rsidRPr="005C277C">
              <w:rPr>
                <w:rFonts w:ascii="Verdana" w:hAnsi="Verdana"/>
                <w:b/>
                <w:bCs/>
                <w:kern w:val="2"/>
                <w:sz w:val="20"/>
              </w:rPr>
              <w:t>26. KORUPCIJOS PREVENCIJA IR INTERESŲ KONFLIKTŲ VENGIMAS</w:t>
            </w:r>
          </w:p>
          <w:p w14:paraId="1F269650" w14:textId="77777777" w:rsidR="00EF29D7" w:rsidRPr="005C277C" w:rsidRDefault="00EF29D7" w:rsidP="00EF29D7">
            <w:pPr>
              <w:rPr>
                <w:rFonts w:ascii="Verdana" w:hAnsi="Verdana"/>
                <w:kern w:val="2"/>
                <w:sz w:val="20"/>
              </w:rPr>
            </w:pPr>
            <w:r w:rsidRPr="005C277C">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1B5A3FBD" w14:textId="1BB212D3" w:rsidR="00EF29D7" w:rsidRPr="005C277C" w:rsidRDefault="00EF29D7" w:rsidP="00EF29D7">
            <w:pPr>
              <w:rPr>
                <w:rFonts w:ascii="Verdana" w:hAnsi="Verdana"/>
                <w:kern w:val="2"/>
                <w:sz w:val="20"/>
              </w:rPr>
            </w:pPr>
            <w:r w:rsidRPr="005C277C">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BF2200" w:rsidRPr="005C277C" w14:paraId="12F09A8A" w14:textId="77777777" w:rsidTr="00EF29D7">
        <w:trPr>
          <w:trHeight w:val="300"/>
        </w:trPr>
        <w:tc>
          <w:tcPr>
            <w:tcW w:w="3259" w:type="dxa"/>
          </w:tcPr>
          <w:p w14:paraId="6B917536" w14:textId="44129D52" w:rsidR="00BF2200" w:rsidRPr="005C277C" w:rsidRDefault="00BF2200" w:rsidP="00BF2200">
            <w:pPr>
              <w:rPr>
                <w:rFonts w:ascii="Verdana" w:hAnsi="Verdana"/>
                <w:b/>
                <w:kern w:val="2"/>
                <w:sz w:val="20"/>
              </w:rPr>
            </w:pPr>
            <w:r w:rsidRPr="005C277C">
              <w:rPr>
                <w:rFonts w:ascii="Verdana" w:hAnsi="Verdana"/>
                <w:b/>
                <w:kern w:val="2"/>
                <w:sz w:val="20"/>
              </w:rPr>
              <w:t>14.3.</w:t>
            </w:r>
          </w:p>
        </w:tc>
        <w:tc>
          <w:tcPr>
            <w:tcW w:w="6368" w:type="dxa"/>
            <w:gridSpan w:val="2"/>
          </w:tcPr>
          <w:p w14:paraId="6C34ECFA" w14:textId="77777777" w:rsidR="00EF29D7" w:rsidRPr="005C277C" w:rsidRDefault="00EF29D7" w:rsidP="00EF29D7">
            <w:pPr>
              <w:rPr>
                <w:rFonts w:ascii="Verdana" w:hAnsi="Verdana"/>
                <w:kern w:val="2"/>
                <w:sz w:val="20"/>
              </w:rPr>
            </w:pPr>
            <w:r w:rsidRPr="005C277C">
              <w:rPr>
                <w:rFonts w:ascii="Verdana" w:hAnsi="Verdana"/>
                <w:kern w:val="2"/>
                <w:sz w:val="20"/>
              </w:rPr>
              <w:t>Šalys susitaria papildyti Sutarties Bendrąsias sąlygas nurodytais punktais, tačiau kitų punktų numeracijos nekeisti:</w:t>
            </w:r>
          </w:p>
          <w:p w14:paraId="457425D6" w14:textId="77777777" w:rsidR="00EF29D7" w:rsidRPr="005C277C" w:rsidRDefault="00EF29D7" w:rsidP="00EF29D7">
            <w:pPr>
              <w:rPr>
                <w:rFonts w:ascii="Verdana" w:hAnsi="Verdana"/>
                <w:kern w:val="2"/>
                <w:sz w:val="20"/>
              </w:rPr>
            </w:pPr>
            <w:r w:rsidRPr="005C277C">
              <w:rPr>
                <w:rFonts w:ascii="Verdana" w:hAnsi="Verdana"/>
                <w:kern w:val="2"/>
                <w:sz w:val="20"/>
              </w:rPr>
              <w:t xml:space="preserve">„14.3. Jeigu Tiekėjas yra juridinis asmuo: </w:t>
            </w:r>
          </w:p>
          <w:p w14:paraId="13DC55B1" w14:textId="77777777" w:rsidR="00EF29D7" w:rsidRPr="005C277C" w:rsidRDefault="00EF29D7" w:rsidP="00EF29D7">
            <w:pPr>
              <w:rPr>
                <w:rFonts w:ascii="Verdana" w:hAnsi="Verdana"/>
                <w:kern w:val="2"/>
                <w:sz w:val="20"/>
              </w:rPr>
            </w:pPr>
            <w:r w:rsidRPr="005C277C">
              <w:rPr>
                <w:rFonts w:ascii="Verdana" w:hAnsi="Verdana"/>
                <w:kern w:val="2"/>
                <w:sz w:val="20"/>
              </w:rPr>
              <w:lastRenderedPageBreak/>
              <w:t>14.3.1. vykdant Sutartį Pirkėjas kaip duomenų valdytojas gali tvarkyti šiuos Tiekėjo darbuotojų ar kitų įgaliotų fizinių asmenų (pvz., įgaliotinių, valdymo organų narių ar kt.) (toliau ir – Įgalioti asmenys) asmens duomenis:</w:t>
            </w:r>
          </w:p>
          <w:p w14:paraId="06D01DB4" w14:textId="77777777" w:rsidR="00EF29D7" w:rsidRPr="005C277C" w:rsidRDefault="00EF29D7" w:rsidP="00EF29D7">
            <w:pPr>
              <w:rPr>
                <w:rFonts w:ascii="Verdana" w:hAnsi="Verdana"/>
                <w:kern w:val="2"/>
                <w:sz w:val="20"/>
              </w:rPr>
            </w:pPr>
            <w:r w:rsidRPr="005C277C">
              <w:rPr>
                <w:rFonts w:ascii="Verdana" w:hAnsi="Verdana"/>
                <w:kern w:val="2"/>
                <w:sz w:val="20"/>
              </w:rPr>
              <w:t>14.3.1.1. vardas ir pavardė;</w:t>
            </w:r>
          </w:p>
          <w:p w14:paraId="791030EB" w14:textId="77777777" w:rsidR="00EF29D7" w:rsidRPr="005C277C" w:rsidRDefault="00EF29D7" w:rsidP="00EF29D7">
            <w:pPr>
              <w:rPr>
                <w:rFonts w:ascii="Verdana" w:hAnsi="Verdana"/>
                <w:kern w:val="2"/>
                <w:sz w:val="20"/>
              </w:rPr>
            </w:pPr>
            <w:r w:rsidRPr="005C277C">
              <w:rPr>
                <w:rFonts w:ascii="Verdana" w:hAnsi="Verdana"/>
                <w:kern w:val="2"/>
                <w:sz w:val="20"/>
              </w:rPr>
              <w:t>14.3.1.2. pareigos;</w:t>
            </w:r>
          </w:p>
          <w:p w14:paraId="7D319FDA" w14:textId="77777777" w:rsidR="00EF29D7" w:rsidRPr="005C277C" w:rsidRDefault="00EF29D7" w:rsidP="00EF29D7">
            <w:pPr>
              <w:rPr>
                <w:rFonts w:ascii="Verdana" w:hAnsi="Verdana"/>
                <w:kern w:val="2"/>
                <w:sz w:val="20"/>
              </w:rPr>
            </w:pPr>
            <w:r w:rsidRPr="005C277C">
              <w:rPr>
                <w:rFonts w:ascii="Verdana" w:hAnsi="Verdana"/>
                <w:kern w:val="2"/>
                <w:sz w:val="20"/>
              </w:rPr>
              <w:t>14.3.1.3. telefono numeris ir / ar elektroninio pašto adresas;</w:t>
            </w:r>
          </w:p>
          <w:p w14:paraId="73CE7164" w14:textId="77777777" w:rsidR="00EF29D7" w:rsidRPr="005C277C" w:rsidRDefault="00EF29D7" w:rsidP="00EF29D7">
            <w:pPr>
              <w:rPr>
                <w:rFonts w:ascii="Verdana" w:hAnsi="Verdana"/>
                <w:kern w:val="2"/>
                <w:sz w:val="20"/>
              </w:rPr>
            </w:pPr>
            <w:r w:rsidRPr="005C277C">
              <w:rPr>
                <w:rFonts w:ascii="Verdana" w:hAnsi="Verdana"/>
                <w:kern w:val="2"/>
                <w:sz w:val="20"/>
              </w:rPr>
              <w:t>14.3.1.4. susirašinėjimo su Pirkėju turinys, kiti duomenys, sugeneruoti sutarties vykdymo metu (pvz., parašas dokumentuose);</w:t>
            </w:r>
          </w:p>
          <w:p w14:paraId="51E10BA1" w14:textId="77777777" w:rsidR="00EF29D7" w:rsidRPr="005C277C" w:rsidRDefault="00EF29D7" w:rsidP="00EF29D7">
            <w:pPr>
              <w:rPr>
                <w:rFonts w:ascii="Verdana" w:hAnsi="Verdana"/>
                <w:kern w:val="2"/>
                <w:sz w:val="20"/>
              </w:rPr>
            </w:pPr>
            <w:r w:rsidRPr="005C277C">
              <w:rPr>
                <w:rFonts w:ascii="Verdana" w:hAnsi="Verdana"/>
                <w:kern w:val="2"/>
                <w:sz w:val="20"/>
              </w:rPr>
              <w:t>14.3.1.5. įgaliojimų (atstovavimo) duomenys;</w:t>
            </w:r>
          </w:p>
          <w:p w14:paraId="4187F488" w14:textId="77777777" w:rsidR="00EF29D7" w:rsidRPr="005C277C" w:rsidRDefault="00EF29D7" w:rsidP="00EF29D7">
            <w:pPr>
              <w:rPr>
                <w:rFonts w:ascii="Verdana" w:hAnsi="Verdana"/>
                <w:kern w:val="2"/>
                <w:sz w:val="20"/>
              </w:rPr>
            </w:pPr>
            <w:r w:rsidRPr="005C277C">
              <w:rPr>
                <w:rFonts w:ascii="Verdana" w:hAnsi="Verdana"/>
                <w:kern w:val="2"/>
                <w:sz w:val="20"/>
              </w:rPr>
              <w:t>14.3.1.6. transporto priemonės valstybinis numeris, transporto priemonės registracijos numeris ir transporto priemonės statymo laikotarpis (jei reikalinga įvažiavimo į Pirkėjo teritoriją kontrolei).</w:t>
            </w:r>
          </w:p>
          <w:p w14:paraId="17BCE578" w14:textId="77777777" w:rsidR="00EF29D7" w:rsidRPr="005C277C" w:rsidRDefault="00EF29D7" w:rsidP="00EF29D7">
            <w:pPr>
              <w:rPr>
                <w:rFonts w:ascii="Verdana" w:hAnsi="Verdana"/>
                <w:kern w:val="2"/>
                <w:sz w:val="20"/>
              </w:rPr>
            </w:pPr>
            <w:r w:rsidRPr="005C277C">
              <w:rPr>
                <w:rFonts w:ascii="Verdana" w:hAnsi="Verdana"/>
                <w:kern w:val="2"/>
                <w:sz w:val="20"/>
              </w:rPr>
              <w:t>14.3.2. Bendrųjų sąlygų 14.3.1 punkte nurodyti Įgaliotų asmenų asmens duomenys tvarkomi tik Sutarties sudarymo, apskaitos, vykdymo ir nutraukimo tikslu.</w:t>
            </w:r>
          </w:p>
          <w:p w14:paraId="44BBDAD3" w14:textId="77777777" w:rsidR="00EF29D7" w:rsidRPr="005C277C" w:rsidRDefault="00EF29D7" w:rsidP="00EF29D7">
            <w:pPr>
              <w:rPr>
                <w:rFonts w:ascii="Verdana" w:hAnsi="Verdana"/>
                <w:kern w:val="2"/>
                <w:sz w:val="20"/>
              </w:rPr>
            </w:pPr>
            <w:r w:rsidRPr="005C277C">
              <w:rPr>
                <w:rFonts w:ascii="Verdana" w:hAnsi="Verdana"/>
                <w:kern w:val="2"/>
                <w:sz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75C6AD43" w14:textId="77777777" w:rsidR="00EF29D7" w:rsidRPr="005C277C" w:rsidRDefault="00EF29D7" w:rsidP="00EF29D7">
            <w:pPr>
              <w:rPr>
                <w:rFonts w:ascii="Verdana" w:hAnsi="Verdana"/>
                <w:kern w:val="2"/>
                <w:sz w:val="20"/>
              </w:rPr>
            </w:pPr>
            <w:r w:rsidRPr="005C277C">
              <w:rPr>
                <w:rFonts w:ascii="Verdana" w:hAnsi="Verdana"/>
                <w:kern w:val="2"/>
                <w:sz w:val="20"/>
              </w:rPr>
              <w:t>14.3.4. Už Įgaliotų asmenų informavimą, kad Pirkėjas Sutarties sudarymo, apskaitos, vykdymo ir nutraukimo tikslu tvarkytų Įgaliotų asmenų asmens duomenis, atsakingas Tiekėjas, kuris įsipareigoja:</w:t>
            </w:r>
          </w:p>
          <w:p w14:paraId="61F1D0A9" w14:textId="77777777" w:rsidR="00EF29D7" w:rsidRPr="005C277C" w:rsidRDefault="00EF29D7" w:rsidP="00EF29D7">
            <w:pPr>
              <w:rPr>
                <w:rFonts w:ascii="Verdana" w:hAnsi="Verdana"/>
                <w:kern w:val="2"/>
                <w:sz w:val="20"/>
              </w:rPr>
            </w:pPr>
            <w:r w:rsidRPr="005C277C">
              <w:rPr>
                <w:rFonts w:ascii="Verdana" w:hAnsi="Verdana"/>
                <w:kern w:val="2"/>
                <w:sz w:val="20"/>
              </w:rPr>
              <w:t>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būti tvarkomi sutarties su Pirkėju sudarymo ir / ar vykdymo tikslu, o, Pirkėjui pareikalavus nedelsiant pateikti Pirkėjui tai patvirtinančius įrodymus;</w:t>
            </w:r>
          </w:p>
          <w:p w14:paraId="14DEBDD6" w14:textId="77777777" w:rsidR="00EF29D7" w:rsidRPr="005C277C" w:rsidRDefault="00EF29D7" w:rsidP="00EF29D7">
            <w:pPr>
              <w:rPr>
                <w:rFonts w:ascii="Verdana" w:hAnsi="Verdana"/>
                <w:kern w:val="2"/>
                <w:sz w:val="20"/>
              </w:rPr>
            </w:pPr>
            <w:r w:rsidRPr="005C277C">
              <w:rPr>
                <w:rFonts w:ascii="Verdana" w:hAnsi="Verdana"/>
                <w:kern w:val="2"/>
                <w:sz w:val="20"/>
              </w:rPr>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4025776F" w14:textId="77777777" w:rsidR="00EF29D7" w:rsidRPr="005C277C" w:rsidRDefault="00EF29D7" w:rsidP="00EF29D7">
            <w:pPr>
              <w:rPr>
                <w:rFonts w:ascii="Verdana" w:hAnsi="Verdana"/>
                <w:kern w:val="2"/>
                <w:sz w:val="20"/>
              </w:rPr>
            </w:pPr>
            <w:r w:rsidRPr="005C277C">
              <w:rPr>
                <w:rFonts w:ascii="Verdana" w:hAnsi="Verdana"/>
                <w:kern w:val="2"/>
                <w:sz w:val="20"/>
              </w:rPr>
              <w:t>14.3.4.3. neperduoti Pirkėjui jokių asmenų, kurie nebuvo informuoti ir nesutinka su Pirkėjo atliekamų jų asmens duomenų tvarkymu, asmens duomenų;</w:t>
            </w:r>
          </w:p>
          <w:p w14:paraId="7863BC1B" w14:textId="77777777" w:rsidR="00EF29D7" w:rsidRPr="005C277C" w:rsidRDefault="00EF29D7" w:rsidP="00EF29D7">
            <w:pPr>
              <w:rPr>
                <w:rFonts w:ascii="Verdana" w:hAnsi="Verdana"/>
                <w:kern w:val="2"/>
                <w:sz w:val="20"/>
              </w:rPr>
            </w:pPr>
            <w:r w:rsidRPr="005C277C">
              <w:rPr>
                <w:rFonts w:ascii="Verdana" w:hAnsi="Verdana"/>
                <w:kern w:val="2"/>
                <w:sz w:val="20"/>
              </w:rPr>
              <w:t>14.3.4.4. atsakyti už šių prisiimtų įsipareigojimų nevykdymą ar netinkamą vykdymą ir atlyginti Pirkėjui dėl to kilusią žalą, įskaitant kompensuoti priežiūros institucijų dėl to Pirkėjui pritaikytas sankcijas.</w:t>
            </w:r>
          </w:p>
          <w:p w14:paraId="25344F65" w14:textId="77777777" w:rsidR="00EF29D7" w:rsidRPr="005C277C" w:rsidRDefault="00EF29D7" w:rsidP="00EF29D7">
            <w:pPr>
              <w:rPr>
                <w:rFonts w:ascii="Verdana" w:hAnsi="Verdana"/>
                <w:kern w:val="2"/>
                <w:sz w:val="20"/>
              </w:rPr>
            </w:pPr>
            <w:r w:rsidRPr="005C277C">
              <w:rPr>
                <w:rFonts w:ascii="Verdana" w:hAnsi="Verdana"/>
                <w:kern w:val="2"/>
                <w:sz w:val="20"/>
              </w:rPr>
              <w:t xml:space="preserve">14.3.5. Tiekėjas Sutarties 14.3.1 punkte nurodytus Įgaliotų asmenų asmens duomenis pateikia Sutarties sudarymo metu (prieš sudarant Sutartį) arba Sutarties vykdymo metu. </w:t>
            </w:r>
          </w:p>
          <w:p w14:paraId="62D6ABA2" w14:textId="77777777" w:rsidR="00EF29D7" w:rsidRPr="005C277C" w:rsidRDefault="00EF29D7" w:rsidP="00EF29D7">
            <w:pPr>
              <w:rPr>
                <w:rFonts w:ascii="Verdana" w:hAnsi="Verdana"/>
                <w:kern w:val="2"/>
                <w:sz w:val="20"/>
              </w:rPr>
            </w:pPr>
            <w:r w:rsidRPr="005C277C">
              <w:rPr>
                <w:rFonts w:ascii="Verdana" w:hAnsi="Verdana"/>
                <w:kern w:val="2"/>
                <w:sz w:val="20"/>
              </w:rPr>
              <w:t xml:space="preserve">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w:t>
            </w:r>
            <w:r w:rsidRPr="005C277C">
              <w:rPr>
                <w:rFonts w:ascii="Verdana" w:hAnsi="Verdana"/>
                <w:kern w:val="2"/>
                <w:sz w:val="20"/>
              </w:rPr>
              <w:lastRenderedPageBreak/>
              <w:t>atstovavimo santykių pasibaigimą) atsakingas Tiekėjas</w:t>
            </w:r>
            <w:r w:rsidRPr="005C277C">
              <w:rPr>
                <w:rFonts w:ascii="Verdana" w:hAnsi="Verdana"/>
                <w:i/>
                <w:iCs/>
                <w:kern w:val="2"/>
                <w:sz w:val="20"/>
              </w:rPr>
              <w:t xml:space="preserve">. </w:t>
            </w:r>
            <w:r w:rsidRPr="005C277C">
              <w:rPr>
                <w:rFonts w:ascii="Verdana" w:hAnsi="Verdana"/>
                <w:kern w:val="2"/>
                <w:sz w:val="20"/>
              </w:rPr>
              <w:t>Tiekėjui</w:t>
            </w:r>
            <w:r w:rsidRPr="005C277C">
              <w:rPr>
                <w:rFonts w:ascii="Verdana" w:hAnsi="Verdana"/>
                <w:i/>
                <w:iCs/>
                <w:kern w:val="2"/>
                <w:sz w:val="20"/>
              </w:rPr>
              <w:t xml:space="preserve"> </w:t>
            </w:r>
            <w:r w:rsidRPr="005C277C">
              <w:rPr>
                <w:rFonts w:ascii="Verdana" w:hAnsi="Verdana"/>
                <w:kern w:val="2"/>
                <w:sz w:val="20"/>
              </w:rPr>
              <w:t>neinformavus Pirkėjo apie teisėto duomenų tvarkymo pagrindo pasibaigimą, Pirkėjas preziumuoja, kad teisėtas duomenų tvarkymo pagrindas egzistuoja, todėl už bet kokią Pirkėjo ar Įgaliotų asmenų patirtą žalą dėl neteisėto Įgaliotų asmenų asmens duomenų tvarkymo atsakingas Tiekėjas</w:t>
            </w:r>
            <w:r w:rsidRPr="005C277C">
              <w:rPr>
                <w:rFonts w:ascii="Verdana" w:hAnsi="Verdana"/>
                <w:i/>
                <w:iCs/>
                <w:kern w:val="2"/>
                <w:sz w:val="20"/>
              </w:rPr>
              <w:t>.</w:t>
            </w:r>
          </w:p>
          <w:p w14:paraId="60834CCD" w14:textId="77777777" w:rsidR="00EF29D7" w:rsidRPr="005C277C" w:rsidRDefault="00EF29D7" w:rsidP="00EF29D7">
            <w:pPr>
              <w:rPr>
                <w:rFonts w:ascii="Verdana" w:hAnsi="Verdana"/>
                <w:kern w:val="2"/>
                <w:sz w:val="20"/>
              </w:rPr>
            </w:pPr>
            <w:r w:rsidRPr="005C277C">
              <w:rPr>
                <w:rFonts w:ascii="Verdana" w:hAnsi="Verdana"/>
                <w:kern w:val="2"/>
                <w:sz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3" w:history="1">
              <w:r w:rsidRPr="005C277C">
                <w:rPr>
                  <w:rStyle w:val="Hyperlink"/>
                  <w:rFonts w:ascii="Verdana" w:hAnsi="Verdana"/>
                  <w:kern w:val="2"/>
                  <w:sz w:val="20"/>
                </w:rPr>
                <w:t>https://apie.lrt.lt/skaidrumas/Skaidrumas/asmens-duomenu-apsauga</w:t>
              </w:r>
            </w:hyperlink>
          </w:p>
          <w:p w14:paraId="28264458" w14:textId="77777777" w:rsidR="00EF29D7" w:rsidRPr="005C277C" w:rsidRDefault="00EF29D7" w:rsidP="00EF29D7">
            <w:pPr>
              <w:pStyle w:val="ListParagraph"/>
              <w:numPr>
                <w:ilvl w:val="1"/>
                <w:numId w:val="1"/>
              </w:numPr>
              <w:rPr>
                <w:rFonts w:ascii="Verdana" w:hAnsi="Verdana"/>
                <w:kern w:val="2"/>
                <w:sz w:val="20"/>
              </w:rPr>
            </w:pPr>
            <w:r w:rsidRPr="005C277C">
              <w:rPr>
                <w:rFonts w:ascii="Verdana" w:hAnsi="Verdana"/>
                <w:kern w:val="2"/>
                <w:sz w:val="20"/>
              </w:rPr>
              <w:t>Jeigu Tiekėjas yra fizinis asmuo:</w:t>
            </w:r>
          </w:p>
          <w:p w14:paraId="5F189EB6"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Vykdant Sutartį Pirkėjas kaip duomenų valdytojas tvarko šiuos Tiekėjo asmens duomenis:</w:t>
            </w:r>
          </w:p>
          <w:p w14:paraId="4E8D958A"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Vardas ir pavardė;</w:t>
            </w:r>
          </w:p>
          <w:p w14:paraId="28AEBEC7"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Asmens kodas;</w:t>
            </w:r>
          </w:p>
          <w:p w14:paraId="52D9A47F"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Individualios veiklos vykdymo pažymos numeris (jeigu Tiekėjas vykdo veiklą su individualios veiklos pažyma);</w:t>
            </w:r>
          </w:p>
          <w:p w14:paraId="02886B91"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PVM mokėtojo kodas (jeigu Tiekėjas yra PVM mokėtojas);</w:t>
            </w:r>
          </w:p>
          <w:p w14:paraId="46933B78"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Gyvenamosios vietos adresas (jei asmuo nevykdo veiklos konkrečioje buveinėje, o gyvenamosios vietos adresas reikalingas su juo susisiekti);</w:t>
            </w:r>
          </w:p>
          <w:p w14:paraId="195D415E"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Veiklos vietos adresas (jei asmuo vykdo veiklą konkrečioje buveinėje);</w:t>
            </w:r>
          </w:p>
          <w:p w14:paraId="29A1644E"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Telefono numeris ir elektroninio pašto adresas (jei reikalinga susisiekti);</w:t>
            </w:r>
          </w:p>
          <w:p w14:paraId="2F91BDCF"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Išsilavinimą, kvalifikaciją ir darbo patirtį patvirtinantys asmens duomenys (jei reikalinga sutarčiai sudaryti);</w:t>
            </w:r>
          </w:p>
          <w:p w14:paraId="052B6DE4"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Banko sąskaitos numeris;</w:t>
            </w:r>
          </w:p>
          <w:p w14:paraId="6E238670" w14:textId="77777777" w:rsidR="00EF29D7" w:rsidRPr="005C277C" w:rsidRDefault="00EF29D7" w:rsidP="00EF29D7">
            <w:pPr>
              <w:pStyle w:val="ListParagraph"/>
              <w:numPr>
                <w:ilvl w:val="3"/>
                <w:numId w:val="1"/>
              </w:numPr>
              <w:rPr>
                <w:rFonts w:ascii="Verdana" w:hAnsi="Verdana"/>
                <w:kern w:val="2"/>
                <w:sz w:val="20"/>
              </w:rPr>
            </w:pPr>
            <w:r w:rsidRPr="005C277C">
              <w:rPr>
                <w:rFonts w:ascii="Verdana" w:hAnsi="Verdana"/>
                <w:kern w:val="2"/>
                <w:sz w:val="20"/>
              </w:rPr>
              <w:t>Duomenys apie kainą / paslaugų įkainį ir mokėjimų duomenys.</w:t>
            </w:r>
          </w:p>
          <w:p w14:paraId="63E962E2"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Sutarties 14.4.1 punkte nurodyti Tiekėjo asmens duomenys tvarkomi Sutarties sudarymo, apskaitos, vykdymo ir nutraukimo tikslu.</w:t>
            </w:r>
          </w:p>
          <w:p w14:paraId="0B835D09"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duomenų valdytojui taikomą teisinę prievolę (Bendrojo duomenų apsaugos reglamento 6 straipsnio 1 dalies c) punktas).</w:t>
            </w:r>
          </w:p>
          <w:p w14:paraId="4994C915"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Tiekėjas kaip duomenų subjektas Sutarties 14.4.1 punkte nurodytus duomenis pateikia Sutarties sudarymo metu (prieš sudarant Sutartį) arba Sutarties vykdymo metu.</w:t>
            </w:r>
          </w:p>
          <w:p w14:paraId="6BF307EA"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Sutarties 14.4.1 punkte nurodytus asmens duomenis Pirkėjas saugo tiek, kiek reikia tikslams, kuriems jie tvarkomi, pasiekti, taip pat vadovaudamasi tokio pobūdžio duomenų saugojimo reikalavimais, nustatytais teisės aktuose.</w:t>
            </w:r>
          </w:p>
          <w:p w14:paraId="65837B51" w14:textId="77777777" w:rsidR="00EF29D7" w:rsidRPr="005C277C" w:rsidRDefault="00EF29D7" w:rsidP="00EF29D7">
            <w:pPr>
              <w:pStyle w:val="ListParagraph"/>
              <w:numPr>
                <w:ilvl w:val="2"/>
                <w:numId w:val="1"/>
              </w:numPr>
              <w:rPr>
                <w:rFonts w:ascii="Verdana" w:hAnsi="Verdana"/>
                <w:kern w:val="2"/>
                <w:sz w:val="20"/>
              </w:rPr>
            </w:pPr>
            <w:r w:rsidRPr="005C277C">
              <w:rPr>
                <w:rFonts w:ascii="Verdana" w:hAnsi="Verdana"/>
                <w:kern w:val="2"/>
                <w:sz w:val="20"/>
              </w:rPr>
              <w:t xml:space="preserve">Tiekėjas patvirtina, kad susipažino su VšĮ Lietuvos nacionalinio radijo ir televizijos asmens duomenų tvarkymo tvarkos aprašu (toliau – Aprašas), kuris detaliai aprašo kaip </w:t>
            </w:r>
            <w:r w:rsidRPr="005C277C">
              <w:rPr>
                <w:rFonts w:ascii="Verdana" w:hAnsi="Verdana"/>
                <w:kern w:val="2"/>
                <w:sz w:val="20"/>
              </w:rPr>
              <w:lastRenderedPageBreak/>
              <w:t xml:space="preserve">Pirkėjas tvarko Tiekėjo asmens duomenis. Aprašas yra skelbiamas Pirkėjo interneto svetainėje: </w:t>
            </w:r>
            <w:hyperlink r:id="rId14" w:history="1">
              <w:r w:rsidRPr="005C277C">
                <w:rPr>
                  <w:rStyle w:val="Hyperlink"/>
                  <w:rFonts w:ascii="Verdana" w:hAnsi="Verdana"/>
                  <w:kern w:val="2"/>
                  <w:sz w:val="20"/>
                </w:rPr>
                <w:t>https://apie.lrt.lt/skaidrumas/Skaidrumas/asmens-duomenu-apsauga</w:t>
              </w:r>
            </w:hyperlink>
            <w:r w:rsidRPr="005C277C">
              <w:rPr>
                <w:rFonts w:ascii="Verdana" w:hAnsi="Verdana"/>
                <w:kern w:val="2"/>
                <w:sz w:val="20"/>
              </w:rPr>
              <w:t>.</w:t>
            </w:r>
          </w:p>
          <w:p w14:paraId="001EAE11" w14:textId="77777777" w:rsidR="00EF29D7" w:rsidRPr="005C277C" w:rsidRDefault="00EF29D7" w:rsidP="00EF29D7">
            <w:pPr>
              <w:pStyle w:val="ListParagraph"/>
              <w:numPr>
                <w:ilvl w:val="1"/>
                <w:numId w:val="1"/>
              </w:numPr>
              <w:rPr>
                <w:rFonts w:ascii="Verdana" w:hAnsi="Verdana"/>
                <w:kern w:val="2"/>
                <w:sz w:val="20"/>
              </w:rPr>
            </w:pPr>
            <w:r w:rsidRPr="005C277C">
              <w:rPr>
                <w:rFonts w:ascii="Verdana" w:hAnsi="Verdana"/>
                <w:kern w:val="2"/>
                <w:sz w:val="20"/>
              </w:rPr>
              <w:t xml:space="preserve">Po Sutarties sudarymo per 5 (penkias) darbo dienas </w:t>
            </w:r>
            <w:r w:rsidRPr="005C277C">
              <w:rPr>
                <w:rFonts w:ascii="Verdana" w:hAnsi="Verdana"/>
                <w:sz w:val="20"/>
              </w:rPr>
              <w:t>T</w:t>
            </w:r>
            <w:r w:rsidRPr="005C277C">
              <w:rPr>
                <w:rFonts w:ascii="Verdana" w:hAnsi="Verdana"/>
                <w:kern w:val="2"/>
                <w:sz w:val="20"/>
              </w:rPr>
              <w:t>i</w:t>
            </w:r>
            <w:r w:rsidRPr="005C277C">
              <w:rPr>
                <w:rFonts w:ascii="Verdana" w:hAnsi="Verdana"/>
                <w:sz w:val="20"/>
              </w:rPr>
              <w:t>e</w:t>
            </w:r>
            <w:r w:rsidRPr="005C277C">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w:t>
            </w:r>
            <w:r w:rsidRPr="005C277C">
              <w:rPr>
                <w:rFonts w:ascii="Verdana" w:hAnsi="Verdana"/>
                <w:color w:val="00B050"/>
                <w:kern w:val="2"/>
                <w:sz w:val="20"/>
              </w:rPr>
              <w:t>1.2.2</w:t>
            </w:r>
            <w:r w:rsidRPr="005C277C">
              <w:rPr>
                <w:rFonts w:ascii="Verdana" w:hAnsi="Verdana"/>
                <w:kern w:val="2"/>
                <w:sz w:val="20"/>
              </w:rPr>
              <w:t xml:space="preserve"> punkte, kurią Tiekėjas turi pasirašyti per 7 (septynias) darbo dienas. Tiekėjas praleidęs terminą pasirašyti duomenų tvarkymo sutartį už kiekvieną sekančią kalendorinę dieną mokės Specialiųjų sąlygų </w:t>
            </w:r>
            <w:r w:rsidRPr="005C277C">
              <w:rPr>
                <w:rFonts w:ascii="Verdana" w:hAnsi="Verdana"/>
                <w:color w:val="00B050"/>
                <w:kern w:val="2"/>
                <w:sz w:val="20"/>
              </w:rPr>
              <w:t>9.10</w:t>
            </w:r>
            <w:r w:rsidRPr="005C277C">
              <w:rPr>
                <w:rFonts w:ascii="Verdana" w:hAnsi="Verdana"/>
                <w:kern w:val="2"/>
                <w:sz w:val="20"/>
              </w:rPr>
              <w:t xml:space="preserve"> punkte numatytą baudą. </w:t>
            </w:r>
          </w:p>
          <w:p w14:paraId="34433FBA" w14:textId="3518DAAB" w:rsidR="00BF2200" w:rsidRPr="005C277C" w:rsidRDefault="00EF29D7" w:rsidP="00EF29D7">
            <w:pPr>
              <w:rPr>
                <w:rFonts w:ascii="Verdana" w:hAnsi="Verdana"/>
                <w:kern w:val="2"/>
                <w:sz w:val="20"/>
              </w:rPr>
            </w:pPr>
            <w:r w:rsidRPr="005C277C">
              <w:rPr>
                <w:rFonts w:ascii="Verdana" w:hAnsi="Verdana"/>
                <w:kern w:val="2"/>
                <w:sz w:val="20"/>
              </w:rPr>
              <w:t xml:space="preserve">Tiekėjui vėluojant pasirašyti duomenų tvarkymo sutartį ilgiau kaip 30 (trisdešimt) kalendorinių dienų nuo Bendrųjų sąlygų </w:t>
            </w:r>
            <w:r w:rsidRPr="005C277C">
              <w:rPr>
                <w:rFonts w:ascii="Verdana" w:hAnsi="Verdana"/>
                <w:color w:val="00B050"/>
                <w:kern w:val="2"/>
                <w:sz w:val="20"/>
              </w:rPr>
              <w:t>14.5</w:t>
            </w:r>
            <w:r w:rsidRPr="005C277C">
              <w:rPr>
                <w:rFonts w:ascii="Verdana" w:hAnsi="Verdana"/>
                <w:kern w:val="2"/>
                <w:sz w:val="20"/>
              </w:rPr>
              <w:t xml:space="preserve"> punkte nurodyto termino pabaigos ir nesant objektyvių nuo Tiekėjo nepriklausančių aplinkybių, lemiančių vėlavimą, tai laikoma esminiu Sutarties pažeidimu, Pirkėjas nutraukia Sutartį, o Tiekėjas privalo sumokėti Specialiųjų sąlygų </w:t>
            </w:r>
            <w:r w:rsidRPr="005C277C">
              <w:rPr>
                <w:rFonts w:ascii="Verdana" w:hAnsi="Verdana"/>
                <w:color w:val="00B050"/>
                <w:kern w:val="2"/>
                <w:sz w:val="20"/>
              </w:rPr>
              <w:t>9.3.1</w:t>
            </w:r>
            <w:r w:rsidRPr="005C277C">
              <w:rPr>
                <w:rFonts w:ascii="Verdana" w:hAnsi="Verdana"/>
                <w:kern w:val="2"/>
                <w:sz w:val="20"/>
              </w:rPr>
              <w:t xml:space="preserve"> punkte nurodyto dydžio baudą.“ </w:t>
            </w:r>
            <w:r w:rsidR="00101993" w:rsidRPr="005C277C">
              <w:rPr>
                <w:rFonts w:ascii="Verdana" w:hAnsi="Verdana"/>
                <w:kern w:val="2"/>
                <w:sz w:val="20"/>
              </w:rPr>
              <w:t xml:space="preserve"> </w:t>
            </w:r>
          </w:p>
        </w:tc>
      </w:tr>
      <w:tr w:rsidR="00BF2200" w:rsidRPr="005C277C" w14:paraId="23411A3F" w14:textId="77777777" w:rsidTr="4438C08F">
        <w:trPr>
          <w:trHeight w:val="300"/>
        </w:trPr>
        <w:tc>
          <w:tcPr>
            <w:tcW w:w="9627" w:type="dxa"/>
            <w:gridSpan w:val="3"/>
          </w:tcPr>
          <w:p w14:paraId="16C1C8CD" w14:textId="77777777" w:rsidR="00BF2200" w:rsidRPr="005C277C" w:rsidRDefault="00BF2200" w:rsidP="00BF2200">
            <w:pPr>
              <w:jc w:val="center"/>
              <w:rPr>
                <w:rFonts w:ascii="Verdana" w:hAnsi="Verdana"/>
                <w:b/>
                <w:kern w:val="2"/>
                <w:sz w:val="20"/>
              </w:rPr>
            </w:pPr>
            <w:r w:rsidRPr="005C277C">
              <w:rPr>
                <w:rFonts w:ascii="Verdana" w:hAnsi="Verdana"/>
                <w:b/>
                <w:kern w:val="2"/>
                <w:sz w:val="20"/>
              </w:rPr>
              <w:lastRenderedPageBreak/>
              <w:t>15. SUTARTIES PRIEDAI</w:t>
            </w:r>
          </w:p>
        </w:tc>
      </w:tr>
      <w:tr w:rsidR="00BF2200" w:rsidRPr="005C277C" w14:paraId="485BC861" w14:textId="77777777" w:rsidTr="00EF29D7">
        <w:trPr>
          <w:trHeight w:val="300"/>
        </w:trPr>
        <w:tc>
          <w:tcPr>
            <w:tcW w:w="3259" w:type="dxa"/>
          </w:tcPr>
          <w:p w14:paraId="13989817" w14:textId="77777777" w:rsidR="00BF2200" w:rsidRPr="005C277C" w:rsidRDefault="00BF2200" w:rsidP="00BF2200">
            <w:pPr>
              <w:jc w:val="center"/>
              <w:rPr>
                <w:rFonts w:ascii="Verdana" w:hAnsi="Verdana"/>
                <w:b/>
                <w:kern w:val="2"/>
                <w:sz w:val="20"/>
              </w:rPr>
            </w:pPr>
            <w:r w:rsidRPr="005C277C">
              <w:rPr>
                <w:rFonts w:ascii="Verdana" w:hAnsi="Verdana"/>
                <w:b/>
                <w:kern w:val="2"/>
                <w:sz w:val="20"/>
              </w:rPr>
              <w:t>15.1. Priedas Nr. 1</w:t>
            </w:r>
          </w:p>
        </w:tc>
        <w:tc>
          <w:tcPr>
            <w:tcW w:w="6368" w:type="dxa"/>
            <w:gridSpan w:val="2"/>
          </w:tcPr>
          <w:p w14:paraId="600F5C7B" w14:textId="290C17E4" w:rsidR="00BF2200" w:rsidRPr="005C277C" w:rsidRDefault="00BF2200" w:rsidP="00BF2200">
            <w:pPr>
              <w:jc w:val="center"/>
              <w:rPr>
                <w:rFonts w:ascii="Verdana" w:hAnsi="Verdana"/>
                <w:b/>
                <w:kern w:val="2"/>
                <w:sz w:val="20"/>
              </w:rPr>
            </w:pPr>
            <w:r w:rsidRPr="005C277C">
              <w:rPr>
                <w:rFonts w:ascii="Verdana" w:hAnsi="Verdana"/>
                <w:kern w:val="2"/>
                <w:sz w:val="20"/>
              </w:rPr>
              <w:t>Techninė specifikacija</w:t>
            </w:r>
          </w:p>
        </w:tc>
      </w:tr>
      <w:tr w:rsidR="00BF2200" w:rsidRPr="005C277C" w14:paraId="617177F3" w14:textId="77777777" w:rsidTr="00EF29D7">
        <w:trPr>
          <w:trHeight w:val="300"/>
        </w:trPr>
        <w:tc>
          <w:tcPr>
            <w:tcW w:w="3259" w:type="dxa"/>
          </w:tcPr>
          <w:p w14:paraId="04230816" w14:textId="77777777" w:rsidR="00BF2200" w:rsidRPr="005C277C" w:rsidRDefault="00BF2200" w:rsidP="00BF2200">
            <w:pPr>
              <w:jc w:val="center"/>
              <w:rPr>
                <w:rFonts w:ascii="Verdana" w:hAnsi="Verdana"/>
                <w:b/>
                <w:kern w:val="2"/>
                <w:sz w:val="20"/>
              </w:rPr>
            </w:pPr>
            <w:r w:rsidRPr="005C277C">
              <w:rPr>
                <w:rFonts w:ascii="Verdana" w:hAnsi="Verdana"/>
                <w:b/>
                <w:kern w:val="2"/>
                <w:sz w:val="20"/>
              </w:rPr>
              <w:t>15.2. Priedas Nr. 2</w:t>
            </w:r>
          </w:p>
        </w:tc>
        <w:tc>
          <w:tcPr>
            <w:tcW w:w="6368" w:type="dxa"/>
            <w:gridSpan w:val="2"/>
          </w:tcPr>
          <w:p w14:paraId="4EF9D51C" w14:textId="4FFD546D" w:rsidR="00BF2200" w:rsidRPr="005C277C" w:rsidRDefault="00BF2200" w:rsidP="00BF2200">
            <w:pPr>
              <w:jc w:val="center"/>
              <w:rPr>
                <w:rFonts w:ascii="Verdana" w:hAnsi="Verdana"/>
                <w:b/>
                <w:kern w:val="2"/>
                <w:sz w:val="20"/>
              </w:rPr>
            </w:pPr>
            <w:r w:rsidRPr="005C277C">
              <w:rPr>
                <w:rFonts w:ascii="Verdana" w:hAnsi="Verdana"/>
                <w:kern w:val="2"/>
                <w:sz w:val="20"/>
              </w:rPr>
              <w:t>Pasiūlymas</w:t>
            </w:r>
          </w:p>
        </w:tc>
      </w:tr>
      <w:tr w:rsidR="00BF2200" w:rsidRPr="005C277C" w14:paraId="398D7243" w14:textId="77777777" w:rsidTr="00EF29D7">
        <w:trPr>
          <w:trHeight w:val="300"/>
        </w:trPr>
        <w:tc>
          <w:tcPr>
            <w:tcW w:w="3259" w:type="dxa"/>
          </w:tcPr>
          <w:p w14:paraId="59138AE1" w14:textId="77777777" w:rsidR="00BF2200" w:rsidRPr="005C277C" w:rsidRDefault="00BF2200" w:rsidP="00BF2200">
            <w:pPr>
              <w:jc w:val="center"/>
              <w:rPr>
                <w:rFonts w:ascii="Verdana" w:hAnsi="Verdana"/>
                <w:b/>
                <w:kern w:val="2"/>
                <w:sz w:val="20"/>
              </w:rPr>
            </w:pPr>
            <w:r w:rsidRPr="005C277C">
              <w:rPr>
                <w:rFonts w:ascii="Verdana" w:hAnsi="Verdana"/>
                <w:b/>
                <w:kern w:val="2"/>
                <w:sz w:val="20"/>
              </w:rPr>
              <w:t>15.3. Priedas Nr. 3</w:t>
            </w:r>
          </w:p>
        </w:tc>
        <w:tc>
          <w:tcPr>
            <w:tcW w:w="6368" w:type="dxa"/>
            <w:gridSpan w:val="2"/>
          </w:tcPr>
          <w:p w14:paraId="5DC3BF44" w14:textId="32FAB8C7" w:rsidR="00BF2200" w:rsidRPr="005C277C" w:rsidRDefault="00BF2200" w:rsidP="00BF2200">
            <w:pPr>
              <w:tabs>
                <w:tab w:val="left" w:pos="2291"/>
              </w:tabs>
              <w:jc w:val="center"/>
              <w:rPr>
                <w:rFonts w:ascii="Verdana" w:hAnsi="Verdana"/>
                <w:b/>
                <w:kern w:val="2"/>
                <w:sz w:val="20"/>
              </w:rPr>
            </w:pPr>
            <w:r w:rsidRPr="005C277C">
              <w:rPr>
                <w:rFonts w:ascii="Verdana" w:hAnsi="Verdana"/>
                <w:color w:val="7030A0"/>
                <w:kern w:val="2"/>
                <w:sz w:val="20"/>
              </w:rPr>
              <w:t>[Jeigu taikoma]</w:t>
            </w:r>
            <w:r w:rsidRPr="005C277C">
              <w:rPr>
                <w:rFonts w:ascii="Verdana" w:hAnsi="Verdana"/>
                <w:i/>
                <w:iCs/>
                <w:color w:val="7030A0"/>
                <w:kern w:val="2"/>
                <w:sz w:val="20"/>
              </w:rPr>
              <w:t xml:space="preserve"> </w:t>
            </w:r>
            <w:r w:rsidRPr="005C277C">
              <w:rPr>
                <w:rFonts w:ascii="Verdana" w:hAnsi="Verdana"/>
                <w:kern w:val="2"/>
                <w:sz w:val="20"/>
              </w:rPr>
              <w:t>Sutarties vykdymui pasitelkiami subtiekėjai ir (ar) specialistai</w:t>
            </w:r>
          </w:p>
        </w:tc>
      </w:tr>
      <w:tr w:rsidR="00BF2200" w:rsidRPr="005C277C" w14:paraId="40113387" w14:textId="77777777" w:rsidTr="4438C08F">
        <w:tc>
          <w:tcPr>
            <w:tcW w:w="9627" w:type="dxa"/>
            <w:gridSpan w:val="3"/>
          </w:tcPr>
          <w:p w14:paraId="6A970E6C" w14:textId="77777777" w:rsidR="00BF2200" w:rsidRPr="005C277C" w:rsidRDefault="00BF2200" w:rsidP="00BF2200">
            <w:pPr>
              <w:jc w:val="center"/>
              <w:rPr>
                <w:rFonts w:ascii="Verdana" w:hAnsi="Verdana"/>
                <w:b/>
                <w:kern w:val="2"/>
                <w:sz w:val="20"/>
              </w:rPr>
            </w:pPr>
            <w:r w:rsidRPr="005C277C">
              <w:rPr>
                <w:rFonts w:ascii="Verdana" w:hAnsi="Verdana"/>
                <w:b/>
                <w:kern w:val="2"/>
                <w:sz w:val="20"/>
              </w:rPr>
              <w:t>16. ŠALIŲ ATSTOVŲ PARAŠAI</w:t>
            </w:r>
          </w:p>
        </w:tc>
      </w:tr>
      <w:tr w:rsidR="00BF2200" w:rsidRPr="005C277C" w14:paraId="7BD43679" w14:textId="77777777" w:rsidTr="00EF29D7">
        <w:tc>
          <w:tcPr>
            <w:tcW w:w="4811" w:type="dxa"/>
            <w:gridSpan w:val="2"/>
          </w:tcPr>
          <w:p w14:paraId="6EF2AA44" w14:textId="77777777" w:rsidR="00BF2200" w:rsidRPr="005C277C" w:rsidRDefault="00BF2200" w:rsidP="00BF2200">
            <w:pPr>
              <w:jc w:val="center"/>
              <w:rPr>
                <w:rFonts w:ascii="Verdana" w:hAnsi="Verdana"/>
                <w:b/>
                <w:kern w:val="2"/>
                <w:sz w:val="20"/>
              </w:rPr>
            </w:pPr>
            <w:r w:rsidRPr="005C277C">
              <w:rPr>
                <w:rFonts w:ascii="Verdana" w:hAnsi="Verdana"/>
                <w:b/>
                <w:kern w:val="2"/>
                <w:sz w:val="20"/>
              </w:rPr>
              <w:t>PIRKĖJAS</w:t>
            </w:r>
          </w:p>
        </w:tc>
        <w:tc>
          <w:tcPr>
            <w:tcW w:w="4816" w:type="dxa"/>
          </w:tcPr>
          <w:p w14:paraId="6E7AE5F1" w14:textId="77777777" w:rsidR="00BF2200" w:rsidRPr="005C277C" w:rsidRDefault="00BF2200" w:rsidP="00BF2200">
            <w:pPr>
              <w:jc w:val="center"/>
              <w:rPr>
                <w:rFonts w:ascii="Verdana" w:hAnsi="Verdana"/>
                <w:b/>
                <w:kern w:val="2"/>
                <w:sz w:val="20"/>
              </w:rPr>
            </w:pPr>
            <w:r w:rsidRPr="005C277C">
              <w:rPr>
                <w:rFonts w:ascii="Verdana" w:hAnsi="Verdana"/>
                <w:b/>
                <w:kern w:val="2"/>
                <w:sz w:val="20"/>
              </w:rPr>
              <w:t>TIEKĖJAS</w:t>
            </w:r>
          </w:p>
        </w:tc>
      </w:tr>
      <w:tr w:rsidR="00BF2200" w:rsidRPr="005C277C" w14:paraId="55A0556F" w14:textId="77777777" w:rsidTr="00EF29D7">
        <w:tc>
          <w:tcPr>
            <w:tcW w:w="4811" w:type="dxa"/>
            <w:gridSpan w:val="2"/>
          </w:tcPr>
          <w:p w14:paraId="173ABDC4" w14:textId="37BEE4FF" w:rsidR="00BF2200" w:rsidRPr="005C277C" w:rsidRDefault="00BF2200" w:rsidP="00BF2200">
            <w:pPr>
              <w:jc w:val="center"/>
              <w:rPr>
                <w:rFonts w:ascii="Verdana" w:hAnsi="Verdana"/>
                <w:color w:val="4472C4"/>
                <w:kern w:val="2"/>
                <w:sz w:val="20"/>
              </w:rPr>
            </w:pPr>
            <w:r w:rsidRPr="005C277C">
              <w:rPr>
                <w:rFonts w:ascii="Verdana" w:hAnsi="Verdana"/>
                <w:color w:val="00B050"/>
                <w:kern w:val="2"/>
                <w:sz w:val="20"/>
              </w:rPr>
              <w:t>[nurodomos atstovo pareigos, vardas, pavardė]</w:t>
            </w:r>
          </w:p>
        </w:tc>
        <w:tc>
          <w:tcPr>
            <w:tcW w:w="4816" w:type="dxa"/>
          </w:tcPr>
          <w:p w14:paraId="438EBAC8" w14:textId="607D4B46" w:rsidR="00BF2200" w:rsidRPr="005C277C" w:rsidRDefault="00BF2200" w:rsidP="00BF2200">
            <w:pPr>
              <w:jc w:val="center"/>
              <w:rPr>
                <w:rFonts w:ascii="Verdana" w:hAnsi="Verdana"/>
                <w:b/>
                <w:kern w:val="2"/>
                <w:sz w:val="20"/>
              </w:rPr>
            </w:pPr>
            <w:r w:rsidRPr="005C277C">
              <w:rPr>
                <w:rFonts w:ascii="Verdana" w:hAnsi="Verdana"/>
                <w:color w:val="00B050"/>
                <w:kern w:val="2"/>
                <w:sz w:val="20"/>
              </w:rPr>
              <w:t>[nurodomos atstovo pareigos, vardas, pavardė]</w:t>
            </w:r>
          </w:p>
        </w:tc>
      </w:tr>
      <w:tr w:rsidR="00BF2200" w:rsidRPr="005C277C" w14:paraId="7E437DD3" w14:textId="77777777" w:rsidTr="00EF29D7">
        <w:tc>
          <w:tcPr>
            <w:tcW w:w="4811" w:type="dxa"/>
            <w:gridSpan w:val="2"/>
          </w:tcPr>
          <w:p w14:paraId="02FA67CF" w14:textId="77777777" w:rsidR="00BF2200" w:rsidRPr="005C277C" w:rsidRDefault="00BF2200" w:rsidP="00BF2200">
            <w:pPr>
              <w:jc w:val="center"/>
              <w:rPr>
                <w:rFonts w:ascii="Verdana" w:hAnsi="Verdana"/>
                <w:bCs/>
                <w:kern w:val="2"/>
                <w:sz w:val="20"/>
              </w:rPr>
            </w:pPr>
          </w:p>
          <w:p w14:paraId="3978C9F4" w14:textId="77777777" w:rsidR="00BF2200" w:rsidRPr="005C277C" w:rsidRDefault="00BF2200" w:rsidP="00BF2200">
            <w:pPr>
              <w:jc w:val="center"/>
              <w:rPr>
                <w:rFonts w:ascii="Verdana" w:hAnsi="Verdana"/>
                <w:bCs/>
                <w:kern w:val="2"/>
                <w:sz w:val="20"/>
              </w:rPr>
            </w:pPr>
          </w:p>
          <w:p w14:paraId="13CC7138" w14:textId="69E85AB9" w:rsidR="00BF2200" w:rsidRPr="005C277C" w:rsidRDefault="00BF2200" w:rsidP="00BF2200">
            <w:pPr>
              <w:jc w:val="center"/>
              <w:rPr>
                <w:rFonts w:ascii="Verdana" w:hAnsi="Verdana"/>
                <w:bCs/>
                <w:kern w:val="2"/>
                <w:sz w:val="20"/>
              </w:rPr>
            </w:pPr>
            <w:r w:rsidRPr="005C277C">
              <w:rPr>
                <w:rFonts w:ascii="Verdana" w:hAnsi="Verdana"/>
                <w:bCs/>
                <w:kern w:val="2"/>
                <w:sz w:val="20"/>
              </w:rPr>
              <w:t>(parašas)</w:t>
            </w:r>
          </w:p>
        </w:tc>
        <w:tc>
          <w:tcPr>
            <w:tcW w:w="4816" w:type="dxa"/>
          </w:tcPr>
          <w:p w14:paraId="252032AF" w14:textId="77777777" w:rsidR="00BF2200" w:rsidRPr="005C277C" w:rsidRDefault="00BF2200" w:rsidP="00BF2200">
            <w:pPr>
              <w:jc w:val="center"/>
              <w:rPr>
                <w:rFonts w:ascii="Verdana" w:hAnsi="Verdana"/>
                <w:bCs/>
                <w:kern w:val="2"/>
                <w:sz w:val="20"/>
              </w:rPr>
            </w:pPr>
          </w:p>
          <w:p w14:paraId="59364FBC" w14:textId="77777777" w:rsidR="00BF2200" w:rsidRPr="005C277C" w:rsidRDefault="00BF2200" w:rsidP="00BF2200">
            <w:pPr>
              <w:jc w:val="center"/>
              <w:rPr>
                <w:rFonts w:ascii="Verdana" w:hAnsi="Verdana"/>
                <w:bCs/>
                <w:kern w:val="2"/>
                <w:sz w:val="20"/>
              </w:rPr>
            </w:pPr>
          </w:p>
          <w:p w14:paraId="5F453D09" w14:textId="11ED572F" w:rsidR="00BF2200" w:rsidRPr="005C277C" w:rsidRDefault="00BF2200" w:rsidP="00BF2200">
            <w:pPr>
              <w:jc w:val="center"/>
              <w:rPr>
                <w:rFonts w:ascii="Verdana" w:hAnsi="Verdana"/>
                <w:bCs/>
                <w:kern w:val="2"/>
                <w:sz w:val="20"/>
              </w:rPr>
            </w:pPr>
            <w:r w:rsidRPr="005C277C">
              <w:rPr>
                <w:rFonts w:ascii="Verdana" w:hAnsi="Verdana"/>
                <w:bCs/>
                <w:kern w:val="2"/>
                <w:sz w:val="20"/>
              </w:rPr>
              <w:t>(parašas)</w:t>
            </w:r>
          </w:p>
        </w:tc>
      </w:tr>
    </w:tbl>
    <w:p w14:paraId="7E3EF5A5" w14:textId="77777777" w:rsidR="00027B83" w:rsidRPr="005C277C" w:rsidRDefault="00027B83">
      <w:pPr>
        <w:rPr>
          <w:rFonts w:ascii="Verdana" w:hAnsi="Verdana"/>
          <w:sz w:val="20"/>
        </w:rPr>
      </w:pPr>
    </w:p>
    <w:p w14:paraId="5062ADA8" w14:textId="77777777" w:rsidR="00027B83" w:rsidRPr="005C277C" w:rsidRDefault="00027B83">
      <w:pPr>
        <w:rPr>
          <w:rFonts w:ascii="Verdana" w:hAnsi="Verdana"/>
          <w:sz w:val="20"/>
        </w:rPr>
      </w:pPr>
    </w:p>
    <w:p w14:paraId="74ACE377" w14:textId="77777777" w:rsidR="00027B83" w:rsidRPr="005C277C" w:rsidRDefault="000B0897">
      <w:pPr>
        <w:tabs>
          <w:tab w:val="left" w:pos="5400"/>
        </w:tabs>
        <w:jc w:val="center"/>
        <w:textAlignment w:val="center"/>
        <w:rPr>
          <w:rFonts w:ascii="Verdana" w:hAnsi="Verdana"/>
          <w:sz w:val="20"/>
        </w:rPr>
      </w:pPr>
      <w:r w:rsidRPr="005C277C">
        <w:rPr>
          <w:rFonts w:ascii="Verdana" w:hAnsi="Verdana"/>
          <w:b/>
          <w:bCs/>
          <w:sz w:val="20"/>
        </w:rPr>
        <w:t>______________</w:t>
      </w:r>
    </w:p>
    <w:sectPr w:rsidR="00027B83" w:rsidRPr="005C277C" w:rsidSect="00024B6D">
      <w:headerReference w:type="default" r:id="rId15"/>
      <w:footerReference w:type="default" r:id="rId16"/>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296F1" w14:textId="77777777" w:rsidR="00090CBC" w:rsidRDefault="00090CBC">
      <w:pPr>
        <w:rPr>
          <w:sz w:val="20"/>
        </w:rPr>
      </w:pPr>
      <w:r>
        <w:rPr>
          <w:sz w:val="20"/>
        </w:rPr>
        <w:separator/>
      </w:r>
    </w:p>
  </w:endnote>
  <w:endnote w:type="continuationSeparator" w:id="0">
    <w:p w14:paraId="75BC5E84" w14:textId="77777777" w:rsidR="00090CBC" w:rsidRDefault="00090CBC">
      <w:pPr>
        <w:rPr>
          <w:sz w:val="20"/>
        </w:rPr>
      </w:pPr>
      <w:r>
        <w:rPr>
          <w:sz w:val="20"/>
        </w:rPr>
        <w:continuationSeparator/>
      </w:r>
    </w:p>
  </w:endnote>
  <w:endnote w:type="continuationNotice" w:id="1">
    <w:p w14:paraId="77450E4B" w14:textId="77777777" w:rsidR="00090CBC" w:rsidRDefault="00090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694B" w14:textId="77777777" w:rsidR="00090CBC" w:rsidRDefault="00090CBC">
      <w:pPr>
        <w:rPr>
          <w:sz w:val="20"/>
        </w:rPr>
      </w:pPr>
      <w:r>
        <w:rPr>
          <w:sz w:val="20"/>
        </w:rPr>
        <w:separator/>
      </w:r>
    </w:p>
  </w:footnote>
  <w:footnote w:type="continuationSeparator" w:id="0">
    <w:p w14:paraId="60DDAA70" w14:textId="77777777" w:rsidR="00090CBC" w:rsidRDefault="00090CBC">
      <w:pPr>
        <w:rPr>
          <w:sz w:val="20"/>
        </w:rPr>
      </w:pPr>
      <w:r>
        <w:rPr>
          <w:sz w:val="20"/>
        </w:rPr>
        <w:continuationSeparator/>
      </w:r>
    </w:p>
  </w:footnote>
  <w:footnote w:type="continuationNotice" w:id="1">
    <w:p w14:paraId="6920C533" w14:textId="77777777" w:rsidR="00090CBC" w:rsidRDefault="00090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8D5"/>
    <w:rsid w:val="00002AF0"/>
    <w:rsid w:val="00004A40"/>
    <w:rsid w:val="0001378B"/>
    <w:rsid w:val="00015396"/>
    <w:rsid w:val="000234A9"/>
    <w:rsid w:val="00024B3A"/>
    <w:rsid w:val="00024B6D"/>
    <w:rsid w:val="0002600A"/>
    <w:rsid w:val="00026123"/>
    <w:rsid w:val="00027B83"/>
    <w:rsid w:val="00030143"/>
    <w:rsid w:val="00030697"/>
    <w:rsid w:val="0003093A"/>
    <w:rsid w:val="00033A86"/>
    <w:rsid w:val="000537C6"/>
    <w:rsid w:val="00057F0E"/>
    <w:rsid w:val="00064049"/>
    <w:rsid w:val="00065B1E"/>
    <w:rsid w:val="00073E63"/>
    <w:rsid w:val="00080B52"/>
    <w:rsid w:val="00084CC4"/>
    <w:rsid w:val="00090CBC"/>
    <w:rsid w:val="000918F7"/>
    <w:rsid w:val="00097154"/>
    <w:rsid w:val="000A4159"/>
    <w:rsid w:val="000A4809"/>
    <w:rsid w:val="000A4B66"/>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419E"/>
    <w:rsid w:val="00115033"/>
    <w:rsid w:val="0011616F"/>
    <w:rsid w:val="001166E1"/>
    <w:rsid w:val="001241FF"/>
    <w:rsid w:val="00124D90"/>
    <w:rsid w:val="00126773"/>
    <w:rsid w:val="00131F28"/>
    <w:rsid w:val="00137A8F"/>
    <w:rsid w:val="001407C7"/>
    <w:rsid w:val="00141462"/>
    <w:rsid w:val="00142569"/>
    <w:rsid w:val="001448F6"/>
    <w:rsid w:val="00145C79"/>
    <w:rsid w:val="00151742"/>
    <w:rsid w:val="001519EB"/>
    <w:rsid w:val="0015273C"/>
    <w:rsid w:val="001561AB"/>
    <w:rsid w:val="00165E9B"/>
    <w:rsid w:val="00176F0C"/>
    <w:rsid w:val="001849DC"/>
    <w:rsid w:val="00185BD1"/>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5CA"/>
    <w:rsid w:val="001E3F2D"/>
    <w:rsid w:val="001E7A68"/>
    <w:rsid w:val="001F14DA"/>
    <w:rsid w:val="001F5B60"/>
    <w:rsid w:val="002005BC"/>
    <w:rsid w:val="00200845"/>
    <w:rsid w:val="002031FA"/>
    <w:rsid w:val="002045CB"/>
    <w:rsid w:val="00206A62"/>
    <w:rsid w:val="00206D7C"/>
    <w:rsid w:val="0022005F"/>
    <w:rsid w:val="00222051"/>
    <w:rsid w:val="00222450"/>
    <w:rsid w:val="002231C9"/>
    <w:rsid w:val="002310B2"/>
    <w:rsid w:val="00234467"/>
    <w:rsid w:val="00240397"/>
    <w:rsid w:val="00243493"/>
    <w:rsid w:val="0026289F"/>
    <w:rsid w:val="00263C6B"/>
    <w:rsid w:val="00267821"/>
    <w:rsid w:val="00270B9F"/>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4258"/>
    <w:rsid w:val="002E754A"/>
    <w:rsid w:val="002E79DF"/>
    <w:rsid w:val="002F1517"/>
    <w:rsid w:val="002F55BB"/>
    <w:rsid w:val="003066BD"/>
    <w:rsid w:val="00320C09"/>
    <w:rsid w:val="0032136D"/>
    <w:rsid w:val="00327061"/>
    <w:rsid w:val="00331765"/>
    <w:rsid w:val="00333B37"/>
    <w:rsid w:val="0034196B"/>
    <w:rsid w:val="003439E6"/>
    <w:rsid w:val="00343EEE"/>
    <w:rsid w:val="003464D0"/>
    <w:rsid w:val="00353692"/>
    <w:rsid w:val="00356AA8"/>
    <w:rsid w:val="00360BEF"/>
    <w:rsid w:val="003709D6"/>
    <w:rsid w:val="00370EB5"/>
    <w:rsid w:val="003740B2"/>
    <w:rsid w:val="00374F11"/>
    <w:rsid w:val="003821FE"/>
    <w:rsid w:val="00382BD1"/>
    <w:rsid w:val="003A155B"/>
    <w:rsid w:val="003A75BD"/>
    <w:rsid w:val="003B26EE"/>
    <w:rsid w:val="003B4AA1"/>
    <w:rsid w:val="003C2930"/>
    <w:rsid w:val="003C2BFA"/>
    <w:rsid w:val="003C533E"/>
    <w:rsid w:val="003D1213"/>
    <w:rsid w:val="003D1DE1"/>
    <w:rsid w:val="003D47FB"/>
    <w:rsid w:val="003D717E"/>
    <w:rsid w:val="003E292C"/>
    <w:rsid w:val="003E2CF9"/>
    <w:rsid w:val="003E7F4E"/>
    <w:rsid w:val="003F0BBF"/>
    <w:rsid w:val="003F1F7B"/>
    <w:rsid w:val="003F7DDA"/>
    <w:rsid w:val="0040181D"/>
    <w:rsid w:val="00405446"/>
    <w:rsid w:val="00405F2C"/>
    <w:rsid w:val="00414892"/>
    <w:rsid w:val="00416DF3"/>
    <w:rsid w:val="00422CB3"/>
    <w:rsid w:val="004231CE"/>
    <w:rsid w:val="00424BB3"/>
    <w:rsid w:val="004304CE"/>
    <w:rsid w:val="00431E89"/>
    <w:rsid w:val="0043508F"/>
    <w:rsid w:val="00440B92"/>
    <w:rsid w:val="00441EEF"/>
    <w:rsid w:val="00447727"/>
    <w:rsid w:val="00450009"/>
    <w:rsid w:val="00450E6E"/>
    <w:rsid w:val="00452E1A"/>
    <w:rsid w:val="00453125"/>
    <w:rsid w:val="00457CB6"/>
    <w:rsid w:val="00461F8B"/>
    <w:rsid w:val="0046235C"/>
    <w:rsid w:val="004624C5"/>
    <w:rsid w:val="00462B96"/>
    <w:rsid w:val="00464635"/>
    <w:rsid w:val="004653A0"/>
    <w:rsid w:val="00472060"/>
    <w:rsid w:val="00476780"/>
    <w:rsid w:val="00476AB8"/>
    <w:rsid w:val="00480644"/>
    <w:rsid w:val="00482737"/>
    <w:rsid w:val="00482DE7"/>
    <w:rsid w:val="004927EB"/>
    <w:rsid w:val="004927F5"/>
    <w:rsid w:val="004951F1"/>
    <w:rsid w:val="004A099A"/>
    <w:rsid w:val="004A2BA6"/>
    <w:rsid w:val="004A3184"/>
    <w:rsid w:val="004A3BF1"/>
    <w:rsid w:val="004A5026"/>
    <w:rsid w:val="004A7838"/>
    <w:rsid w:val="004A7CF6"/>
    <w:rsid w:val="004B4AE4"/>
    <w:rsid w:val="004B6AEB"/>
    <w:rsid w:val="004C5ACD"/>
    <w:rsid w:val="004D133F"/>
    <w:rsid w:val="004D4A87"/>
    <w:rsid w:val="004D6383"/>
    <w:rsid w:val="004E0BE8"/>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2768D"/>
    <w:rsid w:val="0053134E"/>
    <w:rsid w:val="005338F4"/>
    <w:rsid w:val="00534346"/>
    <w:rsid w:val="00535205"/>
    <w:rsid w:val="00536833"/>
    <w:rsid w:val="0054001B"/>
    <w:rsid w:val="00546D21"/>
    <w:rsid w:val="005476D4"/>
    <w:rsid w:val="00547AF8"/>
    <w:rsid w:val="00552C21"/>
    <w:rsid w:val="0055467B"/>
    <w:rsid w:val="00555FA3"/>
    <w:rsid w:val="0056730E"/>
    <w:rsid w:val="00567979"/>
    <w:rsid w:val="00567AD8"/>
    <w:rsid w:val="00570447"/>
    <w:rsid w:val="00570C90"/>
    <w:rsid w:val="00571102"/>
    <w:rsid w:val="00573ABA"/>
    <w:rsid w:val="00583ACA"/>
    <w:rsid w:val="0058785E"/>
    <w:rsid w:val="005914EF"/>
    <w:rsid w:val="00593863"/>
    <w:rsid w:val="00595997"/>
    <w:rsid w:val="005A39C5"/>
    <w:rsid w:val="005B0143"/>
    <w:rsid w:val="005B2586"/>
    <w:rsid w:val="005B2B4C"/>
    <w:rsid w:val="005B3B09"/>
    <w:rsid w:val="005B3B9D"/>
    <w:rsid w:val="005B513F"/>
    <w:rsid w:val="005B67A4"/>
    <w:rsid w:val="005C0906"/>
    <w:rsid w:val="005C277C"/>
    <w:rsid w:val="005C476F"/>
    <w:rsid w:val="005C61CA"/>
    <w:rsid w:val="005C77D5"/>
    <w:rsid w:val="005D628D"/>
    <w:rsid w:val="005E071A"/>
    <w:rsid w:val="005E1FCE"/>
    <w:rsid w:val="005E32F9"/>
    <w:rsid w:val="005F5055"/>
    <w:rsid w:val="005F57D4"/>
    <w:rsid w:val="00600C7F"/>
    <w:rsid w:val="00601047"/>
    <w:rsid w:val="00607DA6"/>
    <w:rsid w:val="006131DC"/>
    <w:rsid w:val="0061397A"/>
    <w:rsid w:val="00615D27"/>
    <w:rsid w:val="006165AA"/>
    <w:rsid w:val="00622128"/>
    <w:rsid w:val="006222E5"/>
    <w:rsid w:val="00624152"/>
    <w:rsid w:val="00624617"/>
    <w:rsid w:val="00624857"/>
    <w:rsid w:val="006327A8"/>
    <w:rsid w:val="0063449C"/>
    <w:rsid w:val="00634F4E"/>
    <w:rsid w:val="00640715"/>
    <w:rsid w:val="00641284"/>
    <w:rsid w:val="006415EA"/>
    <w:rsid w:val="00642C5F"/>
    <w:rsid w:val="0064362B"/>
    <w:rsid w:val="00645B76"/>
    <w:rsid w:val="00646FE3"/>
    <w:rsid w:val="00647E57"/>
    <w:rsid w:val="006537BF"/>
    <w:rsid w:val="00653E02"/>
    <w:rsid w:val="00655850"/>
    <w:rsid w:val="00657878"/>
    <w:rsid w:val="00661ED1"/>
    <w:rsid w:val="00663D20"/>
    <w:rsid w:val="006705F4"/>
    <w:rsid w:val="0068247A"/>
    <w:rsid w:val="006862B6"/>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0511"/>
    <w:rsid w:val="006E7560"/>
    <w:rsid w:val="00700664"/>
    <w:rsid w:val="00700A82"/>
    <w:rsid w:val="00700FFC"/>
    <w:rsid w:val="007025FD"/>
    <w:rsid w:val="00706A8F"/>
    <w:rsid w:val="0071122B"/>
    <w:rsid w:val="0071254F"/>
    <w:rsid w:val="00712725"/>
    <w:rsid w:val="0071324F"/>
    <w:rsid w:val="00714300"/>
    <w:rsid w:val="0072019C"/>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D1719"/>
    <w:rsid w:val="007E1844"/>
    <w:rsid w:val="007F083C"/>
    <w:rsid w:val="007F45CF"/>
    <w:rsid w:val="00804748"/>
    <w:rsid w:val="008057BF"/>
    <w:rsid w:val="00806377"/>
    <w:rsid w:val="00815308"/>
    <w:rsid w:val="0081722C"/>
    <w:rsid w:val="008314DC"/>
    <w:rsid w:val="00832050"/>
    <w:rsid w:val="0084457B"/>
    <w:rsid w:val="008479F8"/>
    <w:rsid w:val="00862957"/>
    <w:rsid w:val="008640DB"/>
    <w:rsid w:val="00865237"/>
    <w:rsid w:val="00872E86"/>
    <w:rsid w:val="008757D2"/>
    <w:rsid w:val="00881018"/>
    <w:rsid w:val="00881724"/>
    <w:rsid w:val="00882140"/>
    <w:rsid w:val="00893F80"/>
    <w:rsid w:val="00893FCE"/>
    <w:rsid w:val="00896001"/>
    <w:rsid w:val="00897F76"/>
    <w:rsid w:val="008A3DE9"/>
    <w:rsid w:val="008A42F7"/>
    <w:rsid w:val="008A65DA"/>
    <w:rsid w:val="008A6745"/>
    <w:rsid w:val="008A7059"/>
    <w:rsid w:val="008A7A92"/>
    <w:rsid w:val="008B02A4"/>
    <w:rsid w:val="008B7BF5"/>
    <w:rsid w:val="008D79AA"/>
    <w:rsid w:val="008E274F"/>
    <w:rsid w:val="008E4F33"/>
    <w:rsid w:val="008E5B24"/>
    <w:rsid w:val="008E7DCB"/>
    <w:rsid w:val="008F343A"/>
    <w:rsid w:val="008F7107"/>
    <w:rsid w:val="00902D2A"/>
    <w:rsid w:val="00903CD4"/>
    <w:rsid w:val="009069EB"/>
    <w:rsid w:val="009118D2"/>
    <w:rsid w:val="0091441B"/>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B61AC"/>
    <w:rsid w:val="009C0F6A"/>
    <w:rsid w:val="009C33AA"/>
    <w:rsid w:val="009C38F0"/>
    <w:rsid w:val="009D30FD"/>
    <w:rsid w:val="009E24B3"/>
    <w:rsid w:val="009E3BD0"/>
    <w:rsid w:val="009E6500"/>
    <w:rsid w:val="009E69E4"/>
    <w:rsid w:val="009E6EF1"/>
    <w:rsid w:val="009F0586"/>
    <w:rsid w:val="00A00AB1"/>
    <w:rsid w:val="00A00D9C"/>
    <w:rsid w:val="00A01F0A"/>
    <w:rsid w:val="00A10B6F"/>
    <w:rsid w:val="00A10DD8"/>
    <w:rsid w:val="00A12AB0"/>
    <w:rsid w:val="00A14B3E"/>
    <w:rsid w:val="00A204CE"/>
    <w:rsid w:val="00A20CDD"/>
    <w:rsid w:val="00A22905"/>
    <w:rsid w:val="00A23DCF"/>
    <w:rsid w:val="00A252B5"/>
    <w:rsid w:val="00A253C5"/>
    <w:rsid w:val="00A26CEF"/>
    <w:rsid w:val="00A32C58"/>
    <w:rsid w:val="00A35CFB"/>
    <w:rsid w:val="00A440E5"/>
    <w:rsid w:val="00A5584B"/>
    <w:rsid w:val="00A605D4"/>
    <w:rsid w:val="00A61633"/>
    <w:rsid w:val="00A66325"/>
    <w:rsid w:val="00A72765"/>
    <w:rsid w:val="00A72CFC"/>
    <w:rsid w:val="00A74A7A"/>
    <w:rsid w:val="00A82D94"/>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1927"/>
    <w:rsid w:val="00AF538F"/>
    <w:rsid w:val="00B02676"/>
    <w:rsid w:val="00B0621E"/>
    <w:rsid w:val="00B07A6E"/>
    <w:rsid w:val="00B116FB"/>
    <w:rsid w:val="00B152A1"/>
    <w:rsid w:val="00B15FA1"/>
    <w:rsid w:val="00B164B1"/>
    <w:rsid w:val="00B16D3F"/>
    <w:rsid w:val="00B218F1"/>
    <w:rsid w:val="00B258BE"/>
    <w:rsid w:val="00B306BB"/>
    <w:rsid w:val="00B32B60"/>
    <w:rsid w:val="00B37DDD"/>
    <w:rsid w:val="00B6539A"/>
    <w:rsid w:val="00B67CB7"/>
    <w:rsid w:val="00B74BC3"/>
    <w:rsid w:val="00B81976"/>
    <w:rsid w:val="00B82068"/>
    <w:rsid w:val="00B84057"/>
    <w:rsid w:val="00B93C38"/>
    <w:rsid w:val="00B965C4"/>
    <w:rsid w:val="00B97344"/>
    <w:rsid w:val="00BB16A7"/>
    <w:rsid w:val="00BB3E9E"/>
    <w:rsid w:val="00BB438D"/>
    <w:rsid w:val="00BC231B"/>
    <w:rsid w:val="00BC260C"/>
    <w:rsid w:val="00BC4BC0"/>
    <w:rsid w:val="00BC524B"/>
    <w:rsid w:val="00BD583B"/>
    <w:rsid w:val="00BD6D04"/>
    <w:rsid w:val="00BE116E"/>
    <w:rsid w:val="00BE2A4B"/>
    <w:rsid w:val="00BE7CEC"/>
    <w:rsid w:val="00BF2200"/>
    <w:rsid w:val="00C04D2B"/>
    <w:rsid w:val="00C12813"/>
    <w:rsid w:val="00C15B2E"/>
    <w:rsid w:val="00C15DDE"/>
    <w:rsid w:val="00C1609D"/>
    <w:rsid w:val="00C16ADA"/>
    <w:rsid w:val="00C16F97"/>
    <w:rsid w:val="00C217D5"/>
    <w:rsid w:val="00C22A92"/>
    <w:rsid w:val="00C23674"/>
    <w:rsid w:val="00C244D0"/>
    <w:rsid w:val="00C30B11"/>
    <w:rsid w:val="00C41A0E"/>
    <w:rsid w:val="00C6582D"/>
    <w:rsid w:val="00C65BDE"/>
    <w:rsid w:val="00C66979"/>
    <w:rsid w:val="00C75249"/>
    <w:rsid w:val="00C82532"/>
    <w:rsid w:val="00C87EB7"/>
    <w:rsid w:val="00C95B84"/>
    <w:rsid w:val="00C9664F"/>
    <w:rsid w:val="00CA0639"/>
    <w:rsid w:val="00CA7E8E"/>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5EA7"/>
    <w:rsid w:val="00D47A76"/>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04336"/>
    <w:rsid w:val="00E11002"/>
    <w:rsid w:val="00E1184F"/>
    <w:rsid w:val="00E146BB"/>
    <w:rsid w:val="00E1644F"/>
    <w:rsid w:val="00E179DC"/>
    <w:rsid w:val="00E17C3E"/>
    <w:rsid w:val="00E26DEB"/>
    <w:rsid w:val="00E27937"/>
    <w:rsid w:val="00E31D0E"/>
    <w:rsid w:val="00E33FDE"/>
    <w:rsid w:val="00E35ACE"/>
    <w:rsid w:val="00E36519"/>
    <w:rsid w:val="00E458B6"/>
    <w:rsid w:val="00E50CDD"/>
    <w:rsid w:val="00E524F0"/>
    <w:rsid w:val="00E60C51"/>
    <w:rsid w:val="00E616FF"/>
    <w:rsid w:val="00E61D8A"/>
    <w:rsid w:val="00E63355"/>
    <w:rsid w:val="00E74150"/>
    <w:rsid w:val="00E749D3"/>
    <w:rsid w:val="00E776E1"/>
    <w:rsid w:val="00E839BC"/>
    <w:rsid w:val="00E83CCB"/>
    <w:rsid w:val="00E83DD5"/>
    <w:rsid w:val="00E87822"/>
    <w:rsid w:val="00E87DFD"/>
    <w:rsid w:val="00E9403E"/>
    <w:rsid w:val="00EB332A"/>
    <w:rsid w:val="00EB4E2B"/>
    <w:rsid w:val="00EB515F"/>
    <w:rsid w:val="00EC01F1"/>
    <w:rsid w:val="00EC69F9"/>
    <w:rsid w:val="00EC79DC"/>
    <w:rsid w:val="00ED4104"/>
    <w:rsid w:val="00ED616C"/>
    <w:rsid w:val="00EE126E"/>
    <w:rsid w:val="00EE21C6"/>
    <w:rsid w:val="00EE4AE9"/>
    <w:rsid w:val="00EE4AF2"/>
    <w:rsid w:val="00EE4DC7"/>
    <w:rsid w:val="00EF29D7"/>
    <w:rsid w:val="00EF3B80"/>
    <w:rsid w:val="00F011F2"/>
    <w:rsid w:val="00F10C8F"/>
    <w:rsid w:val="00F12BEA"/>
    <w:rsid w:val="00F16172"/>
    <w:rsid w:val="00F219FD"/>
    <w:rsid w:val="00F25C9A"/>
    <w:rsid w:val="00F2796E"/>
    <w:rsid w:val="00F27C7D"/>
    <w:rsid w:val="00F27F88"/>
    <w:rsid w:val="00F312C6"/>
    <w:rsid w:val="00F401BD"/>
    <w:rsid w:val="00F43EC4"/>
    <w:rsid w:val="00F47DDB"/>
    <w:rsid w:val="00F5038C"/>
    <w:rsid w:val="00F57227"/>
    <w:rsid w:val="00F60BD9"/>
    <w:rsid w:val="00F61787"/>
    <w:rsid w:val="00F62645"/>
    <w:rsid w:val="00F65008"/>
    <w:rsid w:val="00F65F90"/>
    <w:rsid w:val="00F668CB"/>
    <w:rsid w:val="00F678EE"/>
    <w:rsid w:val="00F73AD7"/>
    <w:rsid w:val="00F77172"/>
    <w:rsid w:val="00F81712"/>
    <w:rsid w:val="00F818E6"/>
    <w:rsid w:val="00F83C0F"/>
    <w:rsid w:val="00F84413"/>
    <w:rsid w:val="00F847BB"/>
    <w:rsid w:val="00F926C5"/>
    <w:rsid w:val="00F96EE6"/>
    <w:rsid w:val="00FA0E8B"/>
    <w:rsid w:val="00FA0FD0"/>
    <w:rsid w:val="00FA189E"/>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2336"/>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03AC281F-6EC0-4C3C-BAE9-F8EE90F9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E87DFD"/>
    <w:rPr>
      <w:color w:val="605E5C"/>
      <w:shd w:val="clear" w:color="auto" w:fill="E1DFDD"/>
    </w:rPr>
  </w:style>
  <w:style w:type="character" w:styleId="FollowedHyperlink">
    <w:name w:val="FollowedHyperlink"/>
    <w:basedOn w:val="DefaultParagraphFont"/>
    <w:semiHidden/>
    <w:unhideWhenUsed/>
    <w:rsid w:val="0052768D"/>
    <w:rPr>
      <w:color w:val="954F72" w:themeColor="followedHyperlink"/>
      <w:u w:val="single"/>
    </w:rPr>
  </w:style>
  <w:style w:type="paragraph" w:styleId="ListParagraph">
    <w:name w:val="List Paragraph"/>
    <w:basedOn w:val="Normal"/>
    <w:rsid w:val="00EF2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rassvalley.com/customer-suppor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B6A927B5-B83E-47F1-A1B7-310502912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212</TotalTime>
  <Pages>11</Pages>
  <Words>18841</Words>
  <Characters>10740</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29522</CharactersWithSpaces>
  <SharedDoc>false</SharedDoc>
  <HyperlinkBase/>
  <HLinks>
    <vt:vector size="24" baseType="variant">
      <vt:variant>
        <vt:i4>7077987</vt:i4>
      </vt:variant>
      <vt:variant>
        <vt:i4>9</vt:i4>
      </vt:variant>
      <vt:variant>
        <vt:i4>0</vt:i4>
      </vt:variant>
      <vt:variant>
        <vt:i4>5</vt:i4>
      </vt:variant>
      <vt:variant>
        <vt:lpwstr>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vt:lpwstr>
      </vt:variant>
      <vt:variant>
        <vt:lpwstr/>
      </vt:variant>
      <vt:variant>
        <vt:i4>7077987</vt:i4>
      </vt:variant>
      <vt:variant>
        <vt:i4>6</vt:i4>
      </vt:variant>
      <vt:variant>
        <vt:i4>0</vt:i4>
      </vt:variant>
      <vt:variant>
        <vt:i4>5</vt:i4>
      </vt:variant>
      <vt:variant>
        <vt:lpwstr>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vt:lpwstr>
      </vt:variant>
      <vt:variant>
        <vt:lpwstr/>
      </vt:variant>
      <vt:variant>
        <vt:i4>6160399</vt:i4>
      </vt:variant>
      <vt:variant>
        <vt:i4>3</vt:i4>
      </vt:variant>
      <vt:variant>
        <vt:i4>0</vt:i4>
      </vt:variant>
      <vt:variant>
        <vt:i4>5</vt:i4>
      </vt:variant>
      <vt:variant>
        <vt:lpwstr>https://www.grassvalley.com/customer-support/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130</cp:revision>
  <cp:lastPrinted>2017-06-29T23:42:00Z</cp:lastPrinted>
  <dcterms:created xsi:type="dcterms:W3CDTF">2025-06-09T08:29:00Z</dcterms:created>
  <dcterms:modified xsi:type="dcterms:W3CDTF">2026-06-08T11:40:00Z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